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E6F1755" w14:textId="77777777" w:rsidR="001731C3" w:rsidRDefault="001731C3" w:rsidP="001731C3">
      <w:pPr>
        <w:pStyle w:val="BodyText"/>
        <w:spacing w:after="0" w:line="240" w:lineRule="auto"/>
        <w:rPr>
          <w:rFonts w:cs="Times New Roman"/>
          <w:sz w:val="24"/>
          <w:szCs w:val="24"/>
        </w:rPr>
      </w:pPr>
    </w:p>
    <w:p w14:paraId="26DEE7FB" w14:textId="16B70A03" w:rsidR="00CE2D24" w:rsidRPr="00BE3EBC" w:rsidRDefault="00C82F33" w:rsidP="00CE2D24">
      <w:pPr>
        <w:pStyle w:val="Standard"/>
        <w:rPr>
          <w:sz w:val="24"/>
          <w:szCs w:val="24"/>
        </w:rPr>
      </w:pPr>
      <w:r w:rsidRPr="00BE3EBC">
        <w:rPr>
          <w:sz w:val="24"/>
          <w:szCs w:val="24"/>
        </w:rPr>
        <w:t xml:space="preserve">Broj: </w:t>
      </w:r>
      <w:r w:rsidR="00775EA0" w:rsidRPr="00BE3EBC">
        <w:rPr>
          <w:sz w:val="24"/>
          <w:szCs w:val="24"/>
        </w:rPr>
        <w:t>27</w:t>
      </w:r>
      <w:r w:rsidR="00BE3EBC" w:rsidRPr="00BE3EBC">
        <w:rPr>
          <w:sz w:val="24"/>
          <w:szCs w:val="24"/>
        </w:rPr>
        <w:t>-02-11-41249-1/21</w:t>
      </w:r>
      <w:r w:rsidR="00775EA0" w:rsidRPr="00BE3EBC">
        <w:rPr>
          <w:sz w:val="24"/>
          <w:szCs w:val="24"/>
        </w:rPr>
        <w:t xml:space="preserve">/21                 </w:t>
      </w:r>
    </w:p>
    <w:p w14:paraId="50764254" w14:textId="572FEBAC" w:rsidR="00CE2D24" w:rsidRPr="00BE3EBC" w:rsidRDefault="00B55E26" w:rsidP="00CE2D24">
      <w:pPr>
        <w:pStyle w:val="Standard"/>
        <w:rPr>
          <w:sz w:val="24"/>
          <w:szCs w:val="24"/>
        </w:rPr>
      </w:pPr>
      <w:r w:rsidRPr="00BE3EBC">
        <w:rPr>
          <w:sz w:val="24"/>
          <w:szCs w:val="24"/>
        </w:rPr>
        <w:t xml:space="preserve">Sarajevo, </w:t>
      </w:r>
      <w:r w:rsidR="00BD2488" w:rsidRPr="00BE3EBC">
        <w:rPr>
          <w:sz w:val="24"/>
          <w:szCs w:val="24"/>
        </w:rPr>
        <w:t>19.</w:t>
      </w:r>
      <w:r w:rsidR="00775EA0" w:rsidRPr="00BE3EBC">
        <w:rPr>
          <w:sz w:val="24"/>
          <w:szCs w:val="24"/>
        </w:rPr>
        <w:t>11.2021.godine</w:t>
      </w:r>
    </w:p>
    <w:p w14:paraId="63DB688E" w14:textId="77777777" w:rsidR="00CE2D24" w:rsidRDefault="00CE2D24" w:rsidP="00CE2D24">
      <w:pPr>
        <w:pStyle w:val="Standarduser"/>
        <w:jc w:val="both"/>
        <w:rPr>
          <w:rFonts w:cs="Times New Roman"/>
          <w:sz w:val="24"/>
        </w:rPr>
      </w:pPr>
    </w:p>
    <w:p w14:paraId="7346F9D5" w14:textId="77777777" w:rsidR="00C82F33" w:rsidRPr="00C82F33" w:rsidRDefault="00C82F33" w:rsidP="00CE2D24">
      <w:pPr>
        <w:pStyle w:val="Standarduser"/>
        <w:jc w:val="both"/>
        <w:rPr>
          <w:rFonts w:cs="Times New Roman"/>
          <w:sz w:val="24"/>
        </w:rPr>
      </w:pPr>
    </w:p>
    <w:p w14:paraId="04EB4FF3" w14:textId="77777777" w:rsidR="00C82F33" w:rsidRP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</w:rPr>
      </w:pPr>
      <w:r w:rsidRPr="00C82F33">
        <w:rPr>
          <w:rFonts w:cs="Times New Roman"/>
          <w:b/>
          <w:sz w:val="24"/>
        </w:rPr>
        <w:t>UGOVOR O NAMJENSKOM KORIŠTENJU SREDSTAVA</w:t>
      </w:r>
    </w:p>
    <w:p w14:paraId="500F6F01" w14:textId="0F4EE3D5" w:rsidR="00C82F33" w:rsidRPr="00F32A0D" w:rsidRDefault="00C82F33" w:rsidP="00F32A0D">
      <w:pPr>
        <w:pStyle w:val="Standarduser"/>
        <w:spacing w:line="276" w:lineRule="auto"/>
        <w:jc w:val="center"/>
        <w:rPr>
          <w:rFonts w:cs="Times New Roman"/>
          <w:b/>
          <w:sz w:val="24"/>
        </w:rPr>
      </w:pPr>
      <w:r w:rsidRPr="00C82F33">
        <w:rPr>
          <w:rFonts w:cs="Times New Roman"/>
          <w:b/>
          <w:sz w:val="24"/>
        </w:rPr>
        <w:t>za sufinansiranje naučnoistraživačkih/umjetničkoistraživačkih</w:t>
      </w:r>
      <w:r w:rsidR="00E50BB1">
        <w:rPr>
          <w:rFonts w:cs="Times New Roman"/>
          <w:b/>
          <w:sz w:val="24"/>
        </w:rPr>
        <w:t xml:space="preserve"> i </w:t>
      </w:r>
      <w:r w:rsidRPr="00C82F33">
        <w:rPr>
          <w:rFonts w:cs="Times New Roman"/>
          <w:b/>
          <w:sz w:val="24"/>
        </w:rPr>
        <w:t xml:space="preserve">istraživačkorazvojnih              projekata </w:t>
      </w:r>
      <w:r w:rsidR="00E50BB1">
        <w:rPr>
          <w:rFonts w:cs="Times New Roman"/>
          <w:b/>
          <w:sz w:val="24"/>
        </w:rPr>
        <w:t xml:space="preserve">i programa iz Budžeta Kantona Sarajevo za 2021.godinu </w:t>
      </w:r>
      <w:r w:rsidRPr="00C82F33">
        <w:rPr>
          <w:rFonts w:cs="Times New Roman"/>
          <w:b/>
          <w:sz w:val="24"/>
        </w:rPr>
        <w:t xml:space="preserve"> </w:t>
      </w:r>
    </w:p>
    <w:p w14:paraId="7B226362" w14:textId="77777777" w:rsidR="00C82F33" w:rsidRDefault="00C82F33" w:rsidP="00C82F33">
      <w:pPr>
        <w:pStyle w:val="Standarduser"/>
        <w:spacing w:line="276" w:lineRule="auto"/>
        <w:jc w:val="both"/>
        <w:rPr>
          <w:rFonts w:cs="Times New Roman"/>
        </w:rPr>
      </w:pPr>
    </w:p>
    <w:p w14:paraId="714BA7A0" w14:textId="56FFA8A2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sz w:val="24"/>
          <w:szCs w:val="24"/>
        </w:rPr>
        <w:t>Zaključen dana</w:t>
      </w:r>
      <w:r w:rsidR="00F32A0D">
        <w:rPr>
          <w:rFonts w:cs="Times New Roman"/>
          <w:sz w:val="24"/>
          <w:szCs w:val="24"/>
        </w:rPr>
        <w:t xml:space="preserve"> </w:t>
      </w:r>
      <w:r w:rsidR="00BD2488" w:rsidRPr="00BD2488">
        <w:rPr>
          <w:rFonts w:cs="Times New Roman"/>
          <w:sz w:val="24"/>
          <w:szCs w:val="24"/>
        </w:rPr>
        <w:t>19.11.2021</w:t>
      </w:r>
      <w:r w:rsidR="00273BE1" w:rsidRPr="00BD2488">
        <w:rPr>
          <w:rFonts w:cs="Times New Roman"/>
          <w:sz w:val="24"/>
          <w:szCs w:val="24"/>
        </w:rPr>
        <w:t>. godine</w:t>
      </w:r>
      <w:r w:rsidR="00273BE1">
        <w:rPr>
          <w:rFonts w:cs="Times New Roman"/>
          <w:sz w:val="24"/>
          <w:szCs w:val="24"/>
        </w:rPr>
        <w:t xml:space="preserve"> između ugovor</w:t>
      </w:r>
      <w:r w:rsidRPr="00C82F33">
        <w:rPr>
          <w:rFonts w:cs="Times New Roman"/>
          <w:sz w:val="24"/>
          <w:szCs w:val="24"/>
        </w:rPr>
        <w:t>nih strana:</w:t>
      </w:r>
    </w:p>
    <w:p w14:paraId="7E6A9D3B" w14:textId="77777777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7CE74E77" w14:textId="04E61F69" w:rsidR="00086E56" w:rsidRPr="001E1283" w:rsidRDefault="00086E56" w:rsidP="00086E56">
      <w:pPr>
        <w:pStyle w:val="Standarduser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1E1283">
        <w:rPr>
          <w:rFonts w:cs="Times New Roman"/>
          <w:b/>
          <w:sz w:val="24"/>
          <w:szCs w:val="24"/>
        </w:rPr>
        <w:t>MINISTARSTVO ZA NAUKU, VISOKO OBRAZOVANJE I MLADE KANTONA SARAJEVO</w:t>
      </w:r>
      <w:r w:rsidR="00D14063">
        <w:rPr>
          <w:rFonts w:cs="Times New Roman"/>
          <w:b/>
          <w:sz w:val="24"/>
          <w:szCs w:val="24"/>
        </w:rPr>
        <w:t xml:space="preserve"> </w:t>
      </w:r>
      <w:r w:rsidR="00D14063" w:rsidRPr="009903D6">
        <w:rPr>
          <w:rFonts w:cs="Times New Roman"/>
          <w:b/>
          <w:bCs/>
          <w:sz w:val="24"/>
          <w:szCs w:val="24"/>
        </w:rPr>
        <w:t>(u daljnjem tekstu: Ministarstvo)</w:t>
      </w:r>
      <w:r w:rsidRPr="009903D6">
        <w:rPr>
          <w:rFonts w:cs="Times New Roman"/>
          <w:b/>
          <w:bCs/>
          <w:sz w:val="24"/>
          <w:szCs w:val="24"/>
        </w:rPr>
        <w:t>, ul. Reisa Džemaludina Čauševića br. l, koje zastupa m</w:t>
      </w:r>
      <w:r w:rsidRPr="001E1283">
        <w:rPr>
          <w:rFonts w:cs="Times New Roman"/>
          <w:b/>
          <w:bCs/>
          <w:sz w:val="24"/>
          <w:szCs w:val="24"/>
        </w:rPr>
        <w:t>inist</w:t>
      </w:r>
      <w:r>
        <w:rPr>
          <w:rFonts w:cs="Times New Roman"/>
          <w:b/>
          <w:bCs/>
          <w:sz w:val="24"/>
          <w:szCs w:val="24"/>
        </w:rPr>
        <w:t>r</w:t>
      </w:r>
      <w:r w:rsidRPr="001E1283">
        <w:rPr>
          <w:rFonts w:cs="Times New Roman"/>
          <w:b/>
          <w:bCs/>
          <w:sz w:val="24"/>
          <w:szCs w:val="24"/>
        </w:rPr>
        <w:t xml:space="preserve">ica </w:t>
      </w:r>
      <w:r>
        <w:rPr>
          <w:rFonts w:cs="Times New Roman"/>
          <w:b/>
          <w:bCs/>
          <w:sz w:val="24"/>
          <w:szCs w:val="24"/>
        </w:rPr>
        <w:t>prof.dr. Aleksandra Nikolić</w:t>
      </w:r>
      <w:r w:rsidR="008D200D">
        <w:rPr>
          <w:rFonts w:cs="Times New Roman"/>
          <w:b/>
          <w:bCs/>
          <w:sz w:val="24"/>
          <w:szCs w:val="24"/>
        </w:rPr>
        <w:t xml:space="preserve"> </w:t>
      </w:r>
      <w:r w:rsidRPr="001E1283">
        <w:rPr>
          <w:rFonts w:cs="Times New Roman"/>
          <w:sz w:val="24"/>
          <w:szCs w:val="24"/>
        </w:rPr>
        <w:t xml:space="preserve"> </w:t>
      </w:r>
      <w:r w:rsidRPr="008D200D">
        <w:rPr>
          <w:rFonts w:cs="Times New Roman"/>
          <w:b/>
          <w:bCs/>
          <w:sz w:val="24"/>
          <w:szCs w:val="24"/>
        </w:rPr>
        <w:t>i</w:t>
      </w:r>
    </w:p>
    <w:p w14:paraId="50BA37CC" w14:textId="77777777" w:rsidR="00086E56" w:rsidRPr="00C82F33" w:rsidRDefault="00086E56" w:rsidP="00086E56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12FB5DA9" w14:textId="1AC32700" w:rsidR="00086E56" w:rsidRPr="00086E56" w:rsidRDefault="00086E56" w:rsidP="00086E56">
      <w:pPr>
        <w:pStyle w:val="Standarduser"/>
        <w:numPr>
          <w:ilvl w:val="0"/>
          <w:numId w:val="1"/>
        </w:numPr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sz w:val="24"/>
          <w:szCs w:val="24"/>
        </w:rPr>
        <w:t>INTERNACIONALNI UNIVERZITET U SARAJEVU</w:t>
      </w:r>
      <w:r w:rsidR="004C5606">
        <w:rPr>
          <w:rFonts w:cs="Times New Roman"/>
          <w:b/>
          <w:sz w:val="24"/>
          <w:szCs w:val="24"/>
        </w:rPr>
        <w:t xml:space="preserve"> </w:t>
      </w:r>
      <w:r w:rsidR="004C5606" w:rsidRPr="00475FCA">
        <w:rPr>
          <w:rFonts w:cs="Times New Roman"/>
          <w:b/>
          <w:bCs/>
          <w:sz w:val="24"/>
          <w:szCs w:val="24"/>
        </w:rPr>
        <w:t>(u daljnjem tekstu: Dobitnik sredstava)</w:t>
      </w:r>
      <w:r>
        <w:rPr>
          <w:rFonts w:cs="Times New Roman"/>
          <w:b/>
          <w:sz w:val="24"/>
          <w:szCs w:val="24"/>
        </w:rPr>
        <w:t xml:space="preserve">, </w:t>
      </w:r>
      <w:r w:rsidRPr="009903D6">
        <w:rPr>
          <w:rFonts w:cs="Times New Roman"/>
          <w:b/>
          <w:bCs/>
          <w:sz w:val="24"/>
          <w:szCs w:val="24"/>
        </w:rPr>
        <w:t>Hrasnička cesta 15, 71 210 Ilidža, Sarajevo</w:t>
      </w:r>
      <w:r w:rsidRPr="00475FCA">
        <w:rPr>
          <w:rFonts w:cs="Times New Roman"/>
          <w:b/>
          <w:bCs/>
          <w:sz w:val="24"/>
          <w:szCs w:val="24"/>
        </w:rPr>
        <w:t>,</w:t>
      </w:r>
      <w:r w:rsidRPr="00C82F33">
        <w:rPr>
          <w:rFonts w:cs="Times New Roman"/>
          <w:sz w:val="24"/>
          <w:szCs w:val="24"/>
        </w:rPr>
        <w:t xml:space="preserve"> </w:t>
      </w:r>
      <w:r w:rsidRPr="001B29BA">
        <w:rPr>
          <w:rFonts w:cs="Times New Roman"/>
          <w:b/>
          <w:sz w:val="24"/>
          <w:szCs w:val="24"/>
        </w:rPr>
        <w:t>ID broj</w:t>
      </w:r>
      <w:r w:rsidRPr="00C82F33">
        <w:rPr>
          <w:rFonts w:cs="Times New Roman"/>
          <w:sz w:val="24"/>
          <w:szCs w:val="24"/>
        </w:rPr>
        <w:t xml:space="preserve">: </w:t>
      </w:r>
      <w:r w:rsidRPr="00390B4D">
        <w:rPr>
          <w:rFonts w:cs="Times New Roman"/>
          <w:b/>
          <w:sz w:val="24"/>
          <w:szCs w:val="24"/>
        </w:rPr>
        <w:t>420</w:t>
      </w:r>
      <w:r>
        <w:rPr>
          <w:rFonts w:cs="Times New Roman"/>
          <w:b/>
          <w:sz w:val="24"/>
          <w:szCs w:val="24"/>
        </w:rPr>
        <w:t>0877730003</w:t>
      </w:r>
      <w:r w:rsidRPr="004915AF">
        <w:rPr>
          <w:rFonts w:cs="Times New Roman"/>
          <w:bCs/>
          <w:sz w:val="24"/>
          <w:szCs w:val="24"/>
        </w:rPr>
        <w:t>,</w:t>
      </w:r>
      <w:r w:rsidRPr="00C82F33">
        <w:rPr>
          <w:rFonts w:cs="Times New Roman"/>
          <w:sz w:val="24"/>
          <w:szCs w:val="24"/>
        </w:rPr>
        <w:t xml:space="preserve"> </w:t>
      </w:r>
      <w:r w:rsidRPr="00086E56">
        <w:rPr>
          <w:rFonts w:cs="Times New Roman"/>
          <w:b/>
          <w:bCs/>
          <w:sz w:val="24"/>
          <w:szCs w:val="24"/>
        </w:rPr>
        <w:t xml:space="preserve">koji zastupa rektor </w:t>
      </w:r>
      <w:r>
        <w:rPr>
          <w:rFonts w:cs="Times New Roman"/>
          <w:b/>
          <w:bCs/>
          <w:sz w:val="24"/>
          <w:szCs w:val="24"/>
        </w:rPr>
        <w:t>p</w:t>
      </w:r>
      <w:r w:rsidRPr="00086E56">
        <w:rPr>
          <w:rFonts w:cs="Times New Roman"/>
          <w:b/>
          <w:bCs/>
          <w:sz w:val="24"/>
          <w:szCs w:val="24"/>
        </w:rPr>
        <w:t>rof. dr. Ahmet Yildirim</w:t>
      </w:r>
      <w:r w:rsidR="00D14063">
        <w:rPr>
          <w:rFonts w:cs="Times New Roman"/>
          <w:b/>
          <w:bCs/>
          <w:sz w:val="24"/>
          <w:szCs w:val="24"/>
        </w:rPr>
        <w:t xml:space="preserve"> </w:t>
      </w:r>
    </w:p>
    <w:p w14:paraId="5044D9FC" w14:textId="77777777" w:rsidR="00086E56" w:rsidRDefault="00086E56" w:rsidP="00086E56">
      <w:pPr>
        <w:pStyle w:val="Standarduser"/>
        <w:spacing w:line="276" w:lineRule="auto"/>
        <w:ind w:left="720"/>
        <w:jc w:val="both"/>
        <w:rPr>
          <w:rFonts w:cs="Times New Roman"/>
          <w:b/>
          <w:sz w:val="24"/>
          <w:szCs w:val="24"/>
        </w:rPr>
      </w:pPr>
    </w:p>
    <w:p w14:paraId="1E02BB9D" w14:textId="77777777" w:rsidR="00BD2488" w:rsidRDefault="00BD2488" w:rsidP="00BD2488">
      <w:pPr>
        <w:pStyle w:val="ListParagraph"/>
        <w:rPr>
          <w:b/>
        </w:rPr>
      </w:pPr>
    </w:p>
    <w:p w14:paraId="3FA3756C" w14:textId="77777777" w:rsidR="00BD2488" w:rsidRDefault="00BD2488" w:rsidP="00BD2488">
      <w:pPr>
        <w:jc w:val="both"/>
        <w:rPr>
          <w:b/>
          <w:bCs/>
          <w:i/>
          <w:lang w:val="bs-Latn-BA"/>
        </w:rPr>
      </w:pPr>
      <w:r w:rsidRPr="007028E4">
        <w:rPr>
          <w:b/>
          <w:bCs/>
          <w:i/>
          <w:lang w:val="bs-Latn-BA"/>
        </w:rPr>
        <w:t xml:space="preserve">UVODNA ODREDBA </w:t>
      </w:r>
    </w:p>
    <w:p w14:paraId="7CDC9336" w14:textId="77777777" w:rsidR="00BD2488" w:rsidRPr="00BD286F" w:rsidRDefault="00BD2488" w:rsidP="00BD2488">
      <w:pPr>
        <w:jc w:val="both"/>
        <w:rPr>
          <w:b/>
          <w:bCs/>
          <w:i/>
          <w:color w:val="000000" w:themeColor="text1"/>
          <w:lang w:val="bs-Latn-BA"/>
        </w:rPr>
      </w:pPr>
    </w:p>
    <w:p w14:paraId="009BC696" w14:textId="60D58F32" w:rsidR="00BD2488" w:rsidRDefault="00BD2488" w:rsidP="00BD2488">
      <w:pPr>
        <w:pStyle w:val="Standarduser"/>
        <w:spacing w:line="276" w:lineRule="auto"/>
        <w:jc w:val="both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 w:rsidRPr="00780117">
        <w:rPr>
          <w:i/>
          <w:color w:val="000000" w:themeColor="text1"/>
          <w:sz w:val="24"/>
          <w:szCs w:val="24"/>
        </w:rPr>
        <w:t>Ugovorne strane saglasno utvrđuju da se ovaj Ugovor zaključuje na temelju</w:t>
      </w:r>
      <w:r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Programa utroška sredstava tekućih i kapitalnih transfera utvrđenih u Budžetu Kantona Sarajevo za 20</w:t>
      </w:r>
      <w:r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2</w:t>
      </w:r>
      <w:r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1. godinu („Službene novine Kantona Sarajevo” broj: 20/21), </w:t>
      </w:r>
      <w:r w:rsidRPr="00780117">
        <w:rPr>
          <w:i/>
          <w:color w:val="000000" w:themeColor="text1"/>
          <w:sz w:val="24"/>
          <w:szCs w:val="24"/>
        </w:rPr>
        <w:t xml:space="preserve"> </w:t>
      </w:r>
      <w:r w:rsidRPr="00780117">
        <w:rPr>
          <w:i/>
          <w:color w:val="000000" w:themeColor="text1"/>
          <w:sz w:val="24"/>
          <w:szCs w:val="24"/>
          <w:lang w:val="hr-HR"/>
        </w:rPr>
        <w:t xml:space="preserve">Odluke Vlade </w:t>
      </w:r>
      <w:r w:rsidRPr="00780117">
        <w:rPr>
          <w:i/>
          <w:color w:val="000000" w:themeColor="text1"/>
          <w:sz w:val="24"/>
          <w:szCs w:val="24"/>
        </w:rPr>
        <w:t xml:space="preserve">Kantona Sarajevo </w:t>
      </w:r>
      <w:r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 utvrđivanju namjene, kriterija i načina raspodjele sredstava za podršku naučnoistraživačkoj djelatnosti na području Kantona Sarajevo iz Budžeta Kantona Sarajevo za 2021. godinu („Službene novine Kantona Sarajevo</w:t>
      </w:r>
      <w:r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”</w:t>
      </w:r>
      <w:r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broj: 22/21), Odluke Vlade Kantona Sarajevo o izmjenama Odluke o utvrđivanju namjene, kriterija i načina raspodjele sredstava za podršku naučnoistraživačkoj djelatnosti na području Kantona Sarajevo iz Budžeta Kantona Sarajevo za 2021. godinu („Službene novine Kantona</w:t>
      </w:r>
      <w:r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Sarajevo</w:t>
      </w:r>
      <w:r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” broj:  31/21),  Odluke o preraspodjeli sredstava za podršku naučnoistraživačkoj djelatnosti na području Kantona Sarajevo za 2021. godinu broj</w:t>
      </w:r>
      <w:r w:rsidR="00D14063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: </w:t>
      </w:r>
      <w:r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27-02-11-12880-10.4/21 od 24.09. 2021. godine</w:t>
      </w:r>
      <w:r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.</w:t>
      </w:r>
    </w:p>
    <w:p w14:paraId="2F20CECD" w14:textId="77777777" w:rsidR="00BD2488" w:rsidRDefault="00BD2488" w:rsidP="00BE3EBC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</w:p>
    <w:p w14:paraId="6961A172" w14:textId="5CCC9299" w:rsid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C82F33">
        <w:rPr>
          <w:rFonts w:cs="Times New Roman"/>
          <w:b/>
          <w:sz w:val="24"/>
          <w:szCs w:val="24"/>
        </w:rPr>
        <w:t>Član 1.</w:t>
      </w:r>
    </w:p>
    <w:p w14:paraId="27AE3D47" w14:textId="731E25B5" w:rsidR="00EA51F6" w:rsidRDefault="00EA51F6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(Predmet i cilj Ugovora)</w:t>
      </w:r>
    </w:p>
    <w:p w14:paraId="36760412" w14:textId="6B79E0AA" w:rsidR="00BD2488" w:rsidRPr="00086E56" w:rsidRDefault="00BD2488" w:rsidP="00BD2488">
      <w:pPr>
        <w:pStyle w:val="Standarduser"/>
        <w:spacing w:line="276" w:lineRule="auto"/>
        <w:jc w:val="both"/>
        <w:rPr>
          <w:rFonts w:cs="Times New Roman"/>
          <w:bCs/>
          <w:sz w:val="24"/>
          <w:szCs w:val="24"/>
        </w:rPr>
      </w:pPr>
      <w:r w:rsidRPr="00C82F33">
        <w:rPr>
          <w:rFonts w:cs="Times New Roman"/>
          <w:sz w:val="24"/>
          <w:szCs w:val="24"/>
        </w:rPr>
        <w:t xml:space="preserve">Predmet ovog ugovora je dodjela finansijskih sredstava </w:t>
      </w:r>
      <w:r>
        <w:rPr>
          <w:rFonts w:cs="Times New Roman"/>
          <w:sz w:val="24"/>
          <w:szCs w:val="24"/>
        </w:rPr>
        <w:t xml:space="preserve">Univerzitetu u Sarajevu,  </w:t>
      </w:r>
      <w:r w:rsidRPr="00C23752">
        <w:rPr>
          <w:rFonts w:cs="Times New Roman"/>
          <w:sz w:val="24"/>
          <w:szCs w:val="24"/>
        </w:rPr>
        <w:t>za sufinansiranje projek</w:t>
      </w:r>
      <w:r>
        <w:rPr>
          <w:rFonts w:cs="Times New Roman"/>
          <w:sz w:val="24"/>
          <w:szCs w:val="24"/>
        </w:rPr>
        <w:t>a</w:t>
      </w:r>
      <w:r w:rsidRPr="00C23752">
        <w:rPr>
          <w:rFonts w:cs="Times New Roman"/>
          <w:sz w:val="24"/>
          <w:szCs w:val="24"/>
        </w:rPr>
        <w:t>ta</w:t>
      </w:r>
      <w:r w:rsidRPr="00EE5BFE">
        <w:rPr>
          <w:rFonts w:cs="Times New Roman"/>
          <w:b/>
          <w:sz w:val="24"/>
        </w:rPr>
        <w:t xml:space="preserve"> </w:t>
      </w:r>
      <w:r w:rsidRPr="00C82F33">
        <w:rPr>
          <w:rFonts w:cs="Times New Roman"/>
          <w:b/>
          <w:sz w:val="24"/>
        </w:rPr>
        <w:t>naučnoistraživačkih/umjetničkoistraživačkih</w:t>
      </w:r>
      <w:r>
        <w:rPr>
          <w:rFonts w:cs="Times New Roman"/>
          <w:b/>
          <w:sz w:val="24"/>
        </w:rPr>
        <w:t xml:space="preserve"> i </w:t>
      </w:r>
      <w:r w:rsidRPr="00C82F33">
        <w:rPr>
          <w:rFonts w:cs="Times New Roman"/>
          <w:b/>
          <w:sz w:val="24"/>
        </w:rPr>
        <w:t xml:space="preserve">istraživačkorazvojnih projekata </w:t>
      </w:r>
      <w:r w:rsidR="00086E56">
        <w:rPr>
          <w:rFonts w:cs="Times New Roman"/>
          <w:b/>
          <w:sz w:val="24"/>
        </w:rPr>
        <w:t>i programa iz Budžeta Kantona Sarajevo za 2021. godinu</w:t>
      </w:r>
      <w:r>
        <w:rPr>
          <w:rFonts w:cs="Times New Roman"/>
          <w:b/>
          <w:sz w:val="24"/>
        </w:rPr>
        <w:t xml:space="preserve">, </w:t>
      </w:r>
      <w:r w:rsidRPr="00780117">
        <w:rPr>
          <w:rFonts w:cs="Times New Roman"/>
          <w:bCs/>
          <w:sz w:val="24"/>
        </w:rPr>
        <w:t>a</w:t>
      </w:r>
      <w:r>
        <w:rPr>
          <w:rFonts w:cs="Times New Roman"/>
          <w:b/>
          <w:sz w:val="24"/>
        </w:rPr>
        <w:t xml:space="preserve"> </w:t>
      </w:r>
      <w:r w:rsidRPr="00E17FC0">
        <w:rPr>
          <w:rFonts w:cs="Times New Roman"/>
          <w:sz w:val="24"/>
          <w:szCs w:val="24"/>
        </w:rPr>
        <w:t xml:space="preserve">u skladu sa Odlukom o utvrđivanju </w:t>
      </w:r>
      <w:r w:rsidRPr="00E17FC0">
        <w:rPr>
          <w:rFonts w:cs="Times New Roman"/>
          <w:sz w:val="24"/>
          <w:szCs w:val="24"/>
        </w:rPr>
        <w:lastRenderedPageBreak/>
        <w:t>konačne  liste dobitnika sredstava</w:t>
      </w:r>
      <w:r>
        <w:rPr>
          <w:rFonts w:cs="Times New Roman"/>
          <w:sz w:val="24"/>
          <w:szCs w:val="24"/>
        </w:rPr>
        <w:t xml:space="preserve"> broj:</w:t>
      </w:r>
      <w:r w:rsidRPr="00E17FC0">
        <w:rPr>
          <w:rFonts w:cs="Times New Roman"/>
          <w:sz w:val="24"/>
          <w:szCs w:val="24"/>
        </w:rPr>
        <w:t xml:space="preserve"> </w:t>
      </w:r>
      <w:r w:rsidRPr="0033590D">
        <w:rPr>
          <w:rFonts w:cs="Times New Roman"/>
          <w:sz w:val="24"/>
          <w:szCs w:val="24"/>
        </w:rPr>
        <w:t>27-02-11-12880-11.</w:t>
      </w:r>
      <w:r w:rsidR="00455788">
        <w:rPr>
          <w:rFonts w:cs="Times New Roman"/>
          <w:sz w:val="24"/>
          <w:szCs w:val="24"/>
        </w:rPr>
        <w:t>2</w:t>
      </w:r>
      <w:r w:rsidRPr="0033590D">
        <w:rPr>
          <w:rFonts w:cs="Times New Roman"/>
          <w:sz w:val="24"/>
          <w:szCs w:val="24"/>
        </w:rPr>
        <w:t>/21 od 4. 11. 2021. godine</w:t>
      </w:r>
      <w:r>
        <w:rPr>
          <w:rFonts w:cs="Times New Roman"/>
          <w:sz w:val="24"/>
          <w:szCs w:val="24"/>
        </w:rPr>
        <w:t xml:space="preserve">, </w:t>
      </w:r>
      <w:r w:rsidRPr="00E17FC0">
        <w:rPr>
          <w:rFonts w:cs="Times New Roman"/>
          <w:sz w:val="24"/>
          <w:szCs w:val="24"/>
        </w:rPr>
        <w:t xml:space="preserve">po Javnom pozivu Ministarstva za </w:t>
      </w:r>
      <w:r>
        <w:rPr>
          <w:rFonts w:cs="Times New Roman"/>
          <w:sz w:val="24"/>
          <w:szCs w:val="24"/>
        </w:rPr>
        <w:t>nauku, visoko obrazovanje i mlade Kantona Sarajevo,</w:t>
      </w:r>
      <w:r w:rsidRPr="00E17FC0">
        <w:rPr>
          <w:rFonts w:cs="Times New Roman"/>
          <w:sz w:val="24"/>
          <w:szCs w:val="24"/>
        </w:rPr>
        <w:t xml:space="preserve"> </w:t>
      </w:r>
      <w:r w:rsidRPr="00710688">
        <w:rPr>
          <w:rFonts w:cs="Times New Roman"/>
          <w:sz w:val="24"/>
          <w:szCs w:val="24"/>
        </w:rPr>
        <w:t>b</w:t>
      </w:r>
      <w:r w:rsidRPr="00710688">
        <w:t>r</w:t>
      </w:r>
      <w:r>
        <w:t>oj</w:t>
      </w:r>
      <w:r w:rsidRPr="00086E56">
        <w:rPr>
          <w:sz w:val="24"/>
          <w:szCs w:val="24"/>
        </w:rPr>
        <w:t>: 27-02-11-12880/21 od 25.05.2021. godine, a</w:t>
      </w:r>
      <w:r w:rsidRPr="00086E56">
        <w:rPr>
          <w:rFonts w:cs="Times New Roman"/>
          <w:b/>
          <w:sz w:val="24"/>
          <w:szCs w:val="24"/>
        </w:rPr>
        <w:t xml:space="preserve"> </w:t>
      </w:r>
      <w:r w:rsidRPr="00086E56">
        <w:rPr>
          <w:rFonts w:cs="Times New Roman"/>
          <w:bCs/>
          <w:sz w:val="24"/>
          <w:szCs w:val="24"/>
        </w:rPr>
        <w:t>za</w:t>
      </w:r>
      <w:r w:rsidRPr="00086E56">
        <w:rPr>
          <w:rFonts w:cs="Times New Roman"/>
          <w:b/>
          <w:sz w:val="24"/>
          <w:szCs w:val="24"/>
        </w:rPr>
        <w:t xml:space="preserve"> PROGRAM 2</w:t>
      </w:r>
      <w:r w:rsidRPr="00086E56">
        <w:rPr>
          <w:rFonts w:cs="Times New Roman"/>
          <w:bCs/>
          <w:sz w:val="24"/>
          <w:szCs w:val="24"/>
        </w:rPr>
        <w:t xml:space="preserve"> i to</w:t>
      </w:r>
      <w:r w:rsidR="008D200D">
        <w:rPr>
          <w:rFonts w:cs="Times New Roman"/>
          <w:bCs/>
          <w:sz w:val="24"/>
          <w:szCs w:val="24"/>
        </w:rPr>
        <w:t xml:space="preserve"> za projekat</w:t>
      </w:r>
      <w:r w:rsidRPr="00086E56">
        <w:rPr>
          <w:rFonts w:cs="Times New Roman"/>
          <w:bCs/>
          <w:sz w:val="24"/>
          <w:szCs w:val="24"/>
        </w:rPr>
        <w:t xml:space="preserve">: </w:t>
      </w:r>
    </w:p>
    <w:p w14:paraId="6886FCDB" w14:textId="77777777" w:rsidR="00BD2488" w:rsidRDefault="00BD2488" w:rsidP="00BD2488">
      <w:pPr>
        <w:pStyle w:val="Standarduser"/>
        <w:spacing w:line="276" w:lineRule="auto"/>
        <w:jc w:val="both"/>
        <w:rPr>
          <w:rFonts w:cs="Times New Roman"/>
          <w:bCs/>
          <w:sz w:val="24"/>
        </w:rPr>
      </w:pPr>
    </w:p>
    <w:tbl>
      <w:tblPr>
        <w:tblpPr w:leftFromText="180" w:rightFromText="180" w:vertAnchor="text" w:horzAnchor="margin" w:tblpY="49"/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5"/>
        <w:gridCol w:w="3330"/>
        <w:gridCol w:w="2160"/>
        <w:gridCol w:w="1979"/>
      </w:tblGrid>
      <w:tr w:rsidR="00BD2488" w14:paraId="5EC64DB4" w14:textId="77777777" w:rsidTr="00E7548D">
        <w:trPr>
          <w:trHeight w:val="439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D9F40FE" w14:textId="77777777" w:rsidR="00BD2488" w:rsidRDefault="00BD2488" w:rsidP="00E7548D">
            <w:pPr>
              <w:pStyle w:val="TableContents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Dekan/direktor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18D052D" w14:textId="77777777" w:rsidR="00BD2488" w:rsidRDefault="00BD2488" w:rsidP="00E7548D">
            <w:pPr>
              <w:pStyle w:val="TableContents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Naziv projekta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A0C4BF8" w14:textId="77777777" w:rsidR="00BD2488" w:rsidRDefault="00BD2488" w:rsidP="00E7548D">
            <w:pPr>
              <w:pStyle w:val="TableContents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Voditelj projekta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CB1A8C" w14:textId="77777777" w:rsidR="00BD2488" w:rsidRDefault="00BD2488" w:rsidP="00E7548D">
            <w:pPr>
              <w:pStyle w:val="TableContents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Odobrena sredstva</w:t>
            </w:r>
          </w:p>
        </w:tc>
      </w:tr>
      <w:tr w:rsidR="00BD2488" w14:paraId="324F51FE" w14:textId="77777777" w:rsidTr="00E7548D">
        <w:trPr>
          <w:trHeight w:val="2032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9FD6A4" w14:textId="77777777" w:rsidR="00BD2488" w:rsidRDefault="00BD2488" w:rsidP="00E7548D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</w:p>
          <w:p w14:paraId="26FA5322" w14:textId="77777777" w:rsidR="00BD2488" w:rsidRDefault="00BD2488" w:rsidP="00E7548D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Internacionalni Univerzitet u Sarajevu </w:t>
            </w:r>
          </w:p>
          <w:p w14:paraId="6C53F513" w14:textId="77777777" w:rsidR="00BD2488" w:rsidRDefault="00BD2488" w:rsidP="00E7548D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</w:p>
          <w:p w14:paraId="6BEDBCCE" w14:textId="7C9E52F1" w:rsidR="00BD2488" w:rsidRDefault="008A2A48" w:rsidP="00E7548D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</w:t>
            </w:r>
            <w:r w:rsidR="00BD2488">
              <w:rPr>
                <w:rFonts w:cs="Times New Roman"/>
                <w:sz w:val="24"/>
                <w:szCs w:val="24"/>
              </w:rPr>
              <w:t>rof.dr. Ahmet Yildirim</w:t>
            </w:r>
          </w:p>
          <w:p w14:paraId="1A71220D" w14:textId="77777777" w:rsidR="00BD2488" w:rsidRDefault="00BD2488" w:rsidP="00E7548D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33FFE7" w14:textId="4B38E2F1" w:rsidR="00BD2488" w:rsidRDefault="00BD2488" w:rsidP="00E7548D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  <w:r w:rsidRPr="00263F84">
              <w:rPr>
                <w:sz w:val="24"/>
              </w:rPr>
              <w:t>Poduzetničke i intrapoduzetničke namjere u Kantonu Sarajevo: generacijski pristup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ECF6B7" w14:textId="77777777" w:rsidR="00BD2488" w:rsidRDefault="00BD2488" w:rsidP="00E7548D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</w:p>
          <w:p w14:paraId="17C1B45C" w14:textId="32BC62F6" w:rsidR="00BD2488" w:rsidRDefault="00BD2488" w:rsidP="00E7548D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Dr. Emil Knezović</w:t>
            </w:r>
          </w:p>
          <w:p w14:paraId="7D30DF3F" w14:textId="77777777" w:rsidR="00BD2488" w:rsidRDefault="00BD2488" w:rsidP="00E7548D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16C12" w14:textId="77777777" w:rsidR="00BD2488" w:rsidRDefault="00BD2488" w:rsidP="00E7548D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</w:p>
          <w:p w14:paraId="1D8EA7FE" w14:textId="77777777" w:rsidR="00AB207E" w:rsidRDefault="00AB207E" w:rsidP="00E7548D">
            <w:pPr>
              <w:pStyle w:val="TableContents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06CBD5DE" w14:textId="30148066" w:rsidR="00BD2488" w:rsidRPr="00BD2488" w:rsidRDefault="00BD2488" w:rsidP="00E7548D">
            <w:pPr>
              <w:pStyle w:val="TableContents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D2488">
              <w:rPr>
                <w:rFonts w:cs="Times New Roman"/>
                <w:b/>
                <w:bCs/>
                <w:sz w:val="24"/>
                <w:szCs w:val="24"/>
              </w:rPr>
              <w:t>27.000,00 KM</w:t>
            </w:r>
          </w:p>
          <w:p w14:paraId="54D86BA1" w14:textId="77777777" w:rsidR="00BD2488" w:rsidRDefault="00BD2488" w:rsidP="00E7548D">
            <w:pPr>
              <w:jc w:val="center"/>
            </w:pPr>
          </w:p>
          <w:p w14:paraId="0DA5F25B" w14:textId="77777777" w:rsidR="00BD2488" w:rsidRDefault="00BD2488" w:rsidP="00E7548D">
            <w:pPr>
              <w:ind w:firstLine="709"/>
              <w:jc w:val="center"/>
            </w:pPr>
          </w:p>
        </w:tc>
      </w:tr>
    </w:tbl>
    <w:p w14:paraId="669979F4" w14:textId="28E86BEB" w:rsidR="00BD2488" w:rsidRDefault="00BD2488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7780EDE2" w14:textId="2832FD4D" w:rsidR="00BD2488" w:rsidRDefault="00BD2488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2E843226" w14:textId="77777777" w:rsidR="00BD2488" w:rsidRDefault="00BD2488" w:rsidP="00BD2488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</w:t>
      </w:r>
      <w:r w:rsidRPr="00C82F33">
        <w:rPr>
          <w:rFonts w:cs="Times New Roman"/>
          <w:b/>
          <w:sz w:val="24"/>
          <w:szCs w:val="24"/>
        </w:rPr>
        <w:t>lan 2.</w:t>
      </w:r>
    </w:p>
    <w:p w14:paraId="2084B592" w14:textId="77777777" w:rsidR="00BD2488" w:rsidRPr="00C82F33" w:rsidRDefault="00BD2488" w:rsidP="00BD2488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(Odobrena sredstva i plaćanje)</w:t>
      </w:r>
    </w:p>
    <w:p w14:paraId="28F69289" w14:textId="18558811" w:rsidR="00BD2488" w:rsidRPr="00D14063" w:rsidRDefault="00BD2488" w:rsidP="00D14063">
      <w:pPr>
        <w:autoSpaceDN w:val="0"/>
        <w:spacing w:line="276" w:lineRule="auto"/>
        <w:jc w:val="both"/>
        <w:rPr>
          <w:rFonts w:eastAsia="SimSun, 宋体"/>
          <w:kern w:val="3"/>
          <w:lang w:val="bs-Latn-BA" w:eastAsia="bs-Latn-BA"/>
        </w:rPr>
      </w:pPr>
      <w:r w:rsidRPr="00B05049">
        <w:rPr>
          <w:rFonts w:eastAsia="SimSun, 宋体"/>
          <w:kern w:val="3"/>
          <w:lang w:val="bs-Latn-BA" w:eastAsia="bs-Latn-BA"/>
        </w:rPr>
        <w:t xml:space="preserve">Ministarstvo se obavezuje da Dobitniku sredstava odobrena sredstva iz člana 1. ovog ugovora doznači nakon potpisivanja ovog ugovora. </w:t>
      </w:r>
    </w:p>
    <w:p w14:paraId="16605F9F" w14:textId="77777777" w:rsidR="00BD2488" w:rsidRPr="00C82F33" w:rsidRDefault="00BD2488" w:rsidP="00BD2488">
      <w:pPr>
        <w:pStyle w:val="Standarduser"/>
        <w:jc w:val="both"/>
        <w:rPr>
          <w:rFonts w:cs="Times New Roman"/>
        </w:rPr>
      </w:pPr>
    </w:p>
    <w:p w14:paraId="0A41260A" w14:textId="77777777" w:rsidR="00BD2488" w:rsidRPr="003E0662" w:rsidRDefault="00BD2488" w:rsidP="00BD2488">
      <w:pPr>
        <w:autoSpaceDN w:val="0"/>
        <w:spacing w:line="276" w:lineRule="auto"/>
        <w:jc w:val="center"/>
        <w:rPr>
          <w:rFonts w:eastAsia="SimSun, 宋体"/>
          <w:b/>
          <w:kern w:val="3"/>
          <w:lang w:val="bs-Latn-BA" w:eastAsia="bs-Latn-BA"/>
        </w:rPr>
      </w:pPr>
      <w:r w:rsidRPr="003E0662">
        <w:rPr>
          <w:rFonts w:eastAsia="SimSun, 宋体"/>
          <w:b/>
          <w:kern w:val="3"/>
          <w:lang w:val="bs-Latn-BA" w:eastAsia="bs-Latn-BA"/>
        </w:rPr>
        <w:t>Član 3.</w:t>
      </w:r>
    </w:p>
    <w:p w14:paraId="005D07DB" w14:textId="77777777" w:rsidR="00BD2488" w:rsidRPr="003E0662" w:rsidRDefault="00BD2488" w:rsidP="00BD2488">
      <w:pPr>
        <w:autoSpaceDN w:val="0"/>
        <w:spacing w:line="276" w:lineRule="auto"/>
        <w:jc w:val="center"/>
        <w:rPr>
          <w:rFonts w:eastAsia="SimSun, 宋体"/>
          <w:b/>
          <w:kern w:val="3"/>
          <w:lang w:val="bs-Latn-BA" w:eastAsia="bs-Latn-BA"/>
        </w:rPr>
      </w:pPr>
      <w:r w:rsidRPr="003E0662">
        <w:rPr>
          <w:rFonts w:eastAsia="SimSun, 宋体"/>
          <w:b/>
          <w:kern w:val="3"/>
          <w:lang w:val="bs-Latn-BA" w:eastAsia="bs-Latn-BA"/>
        </w:rPr>
        <w:t xml:space="preserve">(Opće odredbe o realizaciji </w:t>
      </w:r>
      <w:r>
        <w:rPr>
          <w:rFonts w:eastAsia="SimSun, 宋体"/>
          <w:b/>
          <w:kern w:val="3"/>
          <w:lang w:val="bs-Latn-BA" w:eastAsia="bs-Latn-BA"/>
        </w:rPr>
        <w:t>U</w:t>
      </w:r>
      <w:r w:rsidRPr="003E0662">
        <w:rPr>
          <w:rFonts w:eastAsia="SimSun, 宋体"/>
          <w:b/>
          <w:kern w:val="3"/>
          <w:lang w:val="bs-Latn-BA" w:eastAsia="bs-Latn-BA"/>
        </w:rPr>
        <w:t>govora)</w:t>
      </w:r>
    </w:p>
    <w:p w14:paraId="247FCB8D" w14:textId="77777777" w:rsidR="00086E56" w:rsidRPr="00B1640B" w:rsidRDefault="00086E56" w:rsidP="00086E56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Dobitnik sredstava prihvata finansijska sredstva iz člana </w:t>
      </w:r>
      <w:r>
        <w:rPr>
          <w:rFonts w:cs="Times New Roman"/>
          <w:sz w:val="24"/>
          <w:szCs w:val="24"/>
        </w:rPr>
        <w:t>2</w:t>
      </w:r>
      <w:r w:rsidRPr="00B1640B">
        <w:rPr>
          <w:rFonts w:cs="Times New Roman"/>
          <w:sz w:val="24"/>
          <w:szCs w:val="24"/>
        </w:rPr>
        <w:t>. ovog ugovora i obavezuje se da će ista utrošiti</w:t>
      </w:r>
      <w:r w:rsidRPr="00DA6E91">
        <w:rPr>
          <w:rFonts w:cs="Times New Roman"/>
          <w:sz w:val="24"/>
          <w:szCs w:val="24"/>
        </w:rPr>
        <w:t xml:space="preserve"> </w:t>
      </w:r>
      <w:r w:rsidRPr="00C82F33">
        <w:rPr>
          <w:rFonts w:cs="Times New Roman"/>
          <w:sz w:val="24"/>
          <w:szCs w:val="24"/>
        </w:rPr>
        <w:t xml:space="preserve">u 2021. </w:t>
      </w:r>
      <w:r>
        <w:rPr>
          <w:rFonts w:cs="Times New Roman"/>
          <w:sz w:val="24"/>
          <w:szCs w:val="24"/>
        </w:rPr>
        <w:t>g</w:t>
      </w:r>
      <w:r w:rsidRPr="00C82F33">
        <w:rPr>
          <w:rFonts w:cs="Times New Roman"/>
          <w:sz w:val="24"/>
          <w:szCs w:val="24"/>
        </w:rPr>
        <w:t>odini</w:t>
      </w:r>
      <w:r>
        <w:rPr>
          <w:rFonts w:cs="Times New Roman"/>
          <w:sz w:val="24"/>
          <w:szCs w:val="24"/>
        </w:rPr>
        <w:t>,</w:t>
      </w:r>
      <w:r w:rsidRPr="00B1640B">
        <w:rPr>
          <w:rFonts w:cs="Times New Roman"/>
          <w:sz w:val="24"/>
          <w:szCs w:val="24"/>
        </w:rPr>
        <w:t xml:space="preserve"> namjenski i u skladu sa </w:t>
      </w:r>
      <w:r>
        <w:rPr>
          <w:rFonts w:cs="Times New Roman"/>
          <w:sz w:val="24"/>
          <w:szCs w:val="24"/>
        </w:rPr>
        <w:t>zakonom, realizacija projekta mora započeti u 2021. godini i biti okončana do kraja 2022. godine.</w:t>
      </w:r>
    </w:p>
    <w:p w14:paraId="55B0A4C8" w14:textId="77777777" w:rsidR="00086E56" w:rsidRPr="00B1640B" w:rsidRDefault="00086E56" w:rsidP="00086E56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Ministarstvo </w:t>
      </w:r>
      <w:r>
        <w:rPr>
          <w:rFonts w:cs="Times New Roman"/>
          <w:sz w:val="24"/>
          <w:szCs w:val="24"/>
        </w:rPr>
        <w:t xml:space="preserve">će </w:t>
      </w:r>
      <w:r w:rsidRPr="00B1640B">
        <w:rPr>
          <w:rFonts w:cs="Times New Roman"/>
          <w:sz w:val="24"/>
          <w:szCs w:val="24"/>
        </w:rPr>
        <w:t>vršiti kontrolu namjenskog utroška odobrenih sredstava iz člana 1. ovog ugovora kroz:</w:t>
      </w:r>
    </w:p>
    <w:p w14:paraId="74AE6E36" w14:textId="77777777" w:rsidR="00086E56" w:rsidRPr="00B1640B" w:rsidRDefault="00086E56" w:rsidP="00086E56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razmatranje izvještaja o utrošku sredstava koji je Dobitnik sredstava obavezan podnositi u skladu sa ovim ugovorom,</w:t>
      </w:r>
    </w:p>
    <w:p w14:paraId="06846468" w14:textId="526AA993" w:rsidR="00086E56" w:rsidRPr="00D14063" w:rsidRDefault="00086E56" w:rsidP="00086E56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na drugi način za koji Ministarstvo procjeni da</w:t>
      </w:r>
      <w:r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>je adekvatan.</w:t>
      </w:r>
    </w:p>
    <w:p w14:paraId="200C98D7" w14:textId="25C99E4E" w:rsidR="00086E56" w:rsidRPr="00C04D38" w:rsidRDefault="00086E56" w:rsidP="00086E56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Strane su saglasne da Ministarstvo u periodu trajanja ugovora zadržava pravo jednostranog raskida ugovora ukoliko se naknadno utvrdi da je Dobitnik sredstava</w:t>
      </w:r>
      <w:r>
        <w:rPr>
          <w:rFonts w:cs="Times New Roman"/>
          <w:sz w:val="24"/>
          <w:szCs w:val="24"/>
        </w:rPr>
        <w:t>,</w:t>
      </w:r>
      <w:r w:rsidRPr="00B1640B">
        <w:rPr>
          <w:rFonts w:cs="Times New Roman"/>
          <w:sz w:val="24"/>
          <w:szCs w:val="24"/>
        </w:rPr>
        <w:t xml:space="preserve">  u  dostavljenoj  aplikaciji  na  Javni poziv netačno prikazao da ispunjava bilo koji od uslova za dodjelu sredstava </w:t>
      </w:r>
      <w:r w:rsidRPr="0026769F">
        <w:rPr>
          <w:rFonts w:cs="Times New Roman"/>
          <w:sz w:val="24"/>
          <w:szCs w:val="24"/>
        </w:rPr>
        <w:t xml:space="preserve">propisan </w:t>
      </w:r>
      <w:r>
        <w:rPr>
          <w:rFonts w:cs="Times New Roman"/>
          <w:sz w:val="24"/>
          <w:szCs w:val="24"/>
        </w:rPr>
        <w:t>aktima navedenim u uvodnim odredbama ovog ugovora</w:t>
      </w:r>
      <w:r w:rsidRPr="0026769F"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 xml:space="preserve">i </w:t>
      </w:r>
      <w:r w:rsidRPr="00C04D38">
        <w:rPr>
          <w:rFonts w:cs="Times New Roman"/>
          <w:sz w:val="24"/>
          <w:szCs w:val="24"/>
        </w:rPr>
        <w:t>Javnim pozivom</w:t>
      </w:r>
      <w:r>
        <w:rPr>
          <w:rFonts w:cs="Times New Roman"/>
          <w:sz w:val="24"/>
          <w:szCs w:val="24"/>
        </w:rPr>
        <w:t xml:space="preserve"> za sufinansiranje naučnoistraživačkih/umjetničkoistraživačkih i istraživačkorazvojnih projekata i programa iz Budžeta Kantona Sarajevo broj: 27-02-11-12880/21 od 25.5.2021. godine</w:t>
      </w:r>
      <w:r w:rsidRPr="00C04D38">
        <w:rPr>
          <w:rFonts w:cs="Times New Roman"/>
          <w:sz w:val="24"/>
          <w:szCs w:val="24"/>
        </w:rPr>
        <w:t xml:space="preserve">, te ukoliko se utvrdi da dobitnik sredstava nenamjenski koristi sredstva. </w:t>
      </w:r>
    </w:p>
    <w:p w14:paraId="1E502648" w14:textId="48415048" w:rsidR="00086E56" w:rsidRPr="00C04D38" w:rsidRDefault="00086E56" w:rsidP="00086E56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04D38">
        <w:rPr>
          <w:rFonts w:cs="Times New Roman"/>
          <w:sz w:val="24"/>
          <w:szCs w:val="24"/>
        </w:rPr>
        <w:t>U slučaju da Ministarstvo jednostrano raskine ugov</w:t>
      </w:r>
      <w:r w:rsidRPr="00A45A99">
        <w:rPr>
          <w:rFonts w:cs="Times New Roman"/>
          <w:color w:val="0D0D0D" w:themeColor="text1" w:themeTint="F2"/>
          <w:sz w:val="24"/>
          <w:szCs w:val="24"/>
        </w:rPr>
        <w:t xml:space="preserve">or, dobitnik sredstava  </w:t>
      </w:r>
      <w:r>
        <w:rPr>
          <w:rFonts w:cs="Times New Roman"/>
          <w:sz w:val="24"/>
          <w:szCs w:val="24"/>
        </w:rPr>
        <w:t xml:space="preserve">se </w:t>
      </w:r>
      <w:r w:rsidRPr="00C04D38">
        <w:rPr>
          <w:rFonts w:cs="Times New Roman"/>
          <w:sz w:val="24"/>
          <w:szCs w:val="24"/>
        </w:rPr>
        <w:t>obavezuje da po zahtjevu Ministarstva iz</w:t>
      </w:r>
      <w:r>
        <w:rPr>
          <w:rFonts w:cs="Times New Roman"/>
          <w:sz w:val="24"/>
          <w:szCs w:val="24"/>
        </w:rPr>
        <w:t xml:space="preserve"> vlastitih prihoda izvrši povrat</w:t>
      </w:r>
      <w:r w:rsidRPr="007E4FF5">
        <w:t xml:space="preserve"> </w:t>
      </w:r>
      <w:r w:rsidRPr="007E4FF5">
        <w:rPr>
          <w:rFonts w:cs="Times New Roman"/>
          <w:sz w:val="24"/>
          <w:szCs w:val="24"/>
        </w:rPr>
        <w:t>doznačenih sredstav</w:t>
      </w:r>
      <w:r>
        <w:rPr>
          <w:rFonts w:cs="Times New Roman"/>
          <w:sz w:val="24"/>
          <w:szCs w:val="24"/>
        </w:rPr>
        <w:t>a</w:t>
      </w:r>
      <w:r w:rsidRPr="00C04D38">
        <w:rPr>
          <w:rFonts w:cs="Times New Roman"/>
          <w:sz w:val="24"/>
          <w:szCs w:val="24"/>
        </w:rPr>
        <w:t xml:space="preserve"> na </w:t>
      </w:r>
      <w:r w:rsidR="00D14063">
        <w:rPr>
          <w:rFonts w:cs="Times New Roman"/>
          <w:sz w:val="24"/>
          <w:szCs w:val="24"/>
        </w:rPr>
        <w:t xml:space="preserve">Jedinstveni </w:t>
      </w:r>
      <w:r w:rsidRPr="00C04D38">
        <w:rPr>
          <w:rFonts w:cs="Times New Roman"/>
          <w:sz w:val="24"/>
          <w:szCs w:val="24"/>
        </w:rPr>
        <w:t xml:space="preserve">račun </w:t>
      </w:r>
      <w:r w:rsidR="00D14063">
        <w:rPr>
          <w:rFonts w:cs="Times New Roman"/>
          <w:sz w:val="24"/>
          <w:szCs w:val="24"/>
        </w:rPr>
        <w:t xml:space="preserve">trezora </w:t>
      </w:r>
      <w:r>
        <w:rPr>
          <w:rFonts w:cs="Times New Roman"/>
          <w:sz w:val="24"/>
          <w:szCs w:val="24"/>
        </w:rPr>
        <w:t xml:space="preserve"> </w:t>
      </w:r>
      <w:r w:rsidRPr="00C04D38">
        <w:rPr>
          <w:rFonts w:cs="Times New Roman"/>
          <w:sz w:val="24"/>
          <w:szCs w:val="24"/>
        </w:rPr>
        <w:t>Kantona Sarajevo</w:t>
      </w:r>
      <w:r>
        <w:rPr>
          <w:rFonts w:cs="Times New Roman"/>
          <w:sz w:val="24"/>
          <w:szCs w:val="24"/>
        </w:rPr>
        <w:t>.</w:t>
      </w:r>
      <w:r w:rsidRPr="00C04D38">
        <w:rPr>
          <w:rFonts w:cs="Times New Roman"/>
          <w:sz w:val="24"/>
          <w:szCs w:val="24"/>
        </w:rPr>
        <w:t xml:space="preserve"> </w:t>
      </w:r>
    </w:p>
    <w:p w14:paraId="07A3006C" w14:textId="7370C66B" w:rsidR="00086E56" w:rsidRDefault="00086E56" w:rsidP="00BD2488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4878F340" w14:textId="6318CC2B" w:rsidR="00BE3EBC" w:rsidRDefault="00BE3EBC" w:rsidP="00BD2488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495D795E" w14:textId="4CB8D7C1" w:rsidR="00BE3EBC" w:rsidRDefault="00BE3EBC" w:rsidP="00BD2488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6A39D8DC" w14:textId="77777777" w:rsidR="00D14063" w:rsidRDefault="00D14063" w:rsidP="00BD2488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5853C264" w14:textId="77777777" w:rsidR="00BE3EBC" w:rsidRDefault="00BE3EBC" w:rsidP="00BD2488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63D75823" w14:textId="02E0DDA0" w:rsidR="00BD2488" w:rsidRPr="00B1640B" w:rsidRDefault="00BD2488" w:rsidP="00BD2488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lastRenderedPageBreak/>
        <w:t>Član 4.</w:t>
      </w:r>
    </w:p>
    <w:p w14:paraId="575D1ECA" w14:textId="77777777" w:rsidR="00BD2488" w:rsidRPr="00B1640B" w:rsidRDefault="00BD2488" w:rsidP="00BD2488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(Obaveze Dobitnika sredstava)</w:t>
      </w:r>
    </w:p>
    <w:p w14:paraId="2A7310B0" w14:textId="77777777" w:rsidR="00BD2488" w:rsidRDefault="00BD2488" w:rsidP="00BD2488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Dobitnik sredstava je obavezan da:</w:t>
      </w:r>
    </w:p>
    <w:p w14:paraId="37D13DA2" w14:textId="413792DB" w:rsidR="00086E56" w:rsidRPr="006F4FD8" w:rsidRDefault="00086E56" w:rsidP="00086E56">
      <w:pPr>
        <w:numPr>
          <w:ilvl w:val="0"/>
          <w:numId w:val="8"/>
        </w:numPr>
        <w:autoSpaceDN w:val="0"/>
        <w:spacing w:line="276" w:lineRule="auto"/>
        <w:jc w:val="both"/>
        <w:textAlignment w:val="baseline"/>
        <w:rPr>
          <w:rFonts w:eastAsia="SimSun, 宋体"/>
          <w:kern w:val="3"/>
          <w:lang w:val="bs-Latn-BA" w:eastAsia="bs-Latn-BA"/>
        </w:rPr>
      </w:pPr>
      <w:bookmarkStart w:id="0" w:name="_Hlk87275815"/>
      <w:r w:rsidRPr="006F4FD8">
        <w:rPr>
          <w:rFonts w:eastAsia="SimSun" w:cs="Mangal"/>
          <w:kern w:val="1"/>
          <w:lang w:val="bs-Latn-BA" w:eastAsia="zh-CN" w:bidi="hi-IN"/>
        </w:rPr>
        <w:t xml:space="preserve">ministarstvu dostavi kvartalne izvještaje kao i finalni narativni i finansijski izvještaj o namjenskom utrošku </w:t>
      </w:r>
      <w:r w:rsidRPr="006F4FD8">
        <w:rPr>
          <w:rFonts w:eastAsia="SimSun, 宋体"/>
          <w:kern w:val="3"/>
          <w:lang w:val="bs-Latn-BA" w:eastAsia="bs-Latn-BA"/>
        </w:rPr>
        <w:t>odobrenih sredstava</w:t>
      </w:r>
      <w:r w:rsidR="00C6547F">
        <w:rPr>
          <w:rFonts w:eastAsia="SimSun, 宋体"/>
          <w:kern w:val="3"/>
          <w:lang w:val="bs-Latn-BA" w:eastAsia="bs-Latn-BA"/>
        </w:rPr>
        <w:t xml:space="preserve">; </w:t>
      </w:r>
    </w:p>
    <w:p w14:paraId="71363814" w14:textId="041F513A" w:rsidR="00086E56" w:rsidRPr="006F4FD8" w:rsidRDefault="00086E56" w:rsidP="00086E56">
      <w:pPr>
        <w:numPr>
          <w:ilvl w:val="0"/>
          <w:numId w:val="8"/>
        </w:numPr>
        <w:suppressAutoHyphens w:val="0"/>
        <w:spacing w:line="276" w:lineRule="auto"/>
        <w:contextualSpacing/>
        <w:jc w:val="both"/>
        <w:rPr>
          <w:rFonts w:eastAsia="SimSun"/>
          <w:kern w:val="1"/>
          <w:lang w:val="bs-Latn-BA" w:eastAsia="zh-CN" w:bidi="hi-IN"/>
        </w:rPr>
      </w:pPr>
      <w:r w:rsidRPr="006F4FD8">
        <w:rPr>
          <w:rFonts w:eastAsia="SimSun"/>
          <w:kern w:val="1"/>
          <w:lang w:val="bs-Latn-BA" w:eastAsia="zh-CN" w:bidi="hi-IN"/>
        </w:rPr>
        <w:t>u skladu sa stavom (1) ovog člana, završni narativni i finansijski izvještaj dostavi najkasnije u roku od 30 dana od dana završetka projekta, a po potrebi  dužan je Ministarstvu svakodobno omogućiti uvid u dokumentaciju i realizaciju projekta</w:t>
      </w:r>
      <w:r w:rsidR="00BE3EBC">
        <w:rPr>
          <w:rFonts w:eastAsia="SimSun"/>
          <w:kern w:val="1"/>
          <w:lang w:val="bs-Latn-BA" w:eastAsia="zh-CN" w:bidi="hi-IN"/>
        </w:rPr>
        <w:t>:</w:t>
      </w:r>
    </w:p>
    <w:p w14:paraId="48125B5D" w14:textId="5CD8E1C0" w:rsidR="00086E56" w:rsidRPr="003C6F6F" w:rsidRDefault="00086E56" w:rsidP="00086E56">
      <w:pPr>
        <w:pStyle w:val="ListParagraph"/>
        <w:numPr>
          <w:ilvl w:val="0"/>
          <w:numId w:val="7"/>
        </w:numPr>
        <w:suppressAutoHyphens w:val="0"/>
        <w:spacing w:line="276" w:lineRule="auto"/>
        <w:jc w:val="both"/>
        <w:rPr>
          <w:rFonts w:eastAsia="SimSun"/>
          <w:kern w:val="1"/>
          <w:lang w:val="bs-Latn-BA" w:eastAsia="zh-CN" w:bidi="hi-IN"/>
        </w:rPr>
      </w:pPr>
      <w:r w:rsidRPr="003C6F6F">
        <w:rPr>
          <w:rFonts w:eastAsia="SimSun"/>
          <w:kern w:val="1"/>
          <w:lang w:val="bs-Latn-BA" w:eastAsia="zh-CN" w:bidi="hi-IN"/>
        </w:rPr>
        <w:t xml:space="preserve">finansijski izvještaj obavezno sadrži kopije originalnih fiskalnih i ostalih propisanih računovodstvenih isprava za sve troškove nastale po odobrenom projektu u skladu sa važećim zakonskim propisima koji reguliraju ovu oblast. </w:t>
      </w:r>
    </w:p>
    <w:p w14:paraId="0347E19F" w14:textId="77777777" w:rsidR="00086E56" w:rsidRPr="006F4FD8" w:rsidRDefault="00086E56" w:rsidP="00086E56">
      <w:pPr>
        <w:numPr>
          <w:ilvl w:val="0"/>
          <w:numId w:val="7"/>
        </w:numPr>
        <w:suppressAutoHyphens w:val="0"/>
        <w:spacing w:line="276" w:lineRule="auto"/>
        <w:contextualSpacing/>
        <w:jc w:val="both"/>
        <w:rPr>
          <w:rFonts w:eastAsia="SimSun"/>
          <w:b/>
          <w:bCs/>
          <w:color w:val="FF0000"/>
          <w:kern w:val="1"/>
          <w:lang w:val="bs-Latn-BA" w:eastAsia="zh-CN" w:bidi="hi-IN"/>
        </w:rPr>
      </w:pPr>
      <w:r w:rsidRPr="006F4FD8">
        <w:rPr>
          <w:rFonts w:eastAsia="SimSun"/>
          <w:kern w:val="1"/>
          <w:lang w:val="bs-Latn-BA" w:eastAsia="zh-CN" w:bidi="hi-IN"/>
        </w:rPr>
        <w:t xml:space="preserve">narativni izvještaj obuhvata: kratak pregled literature u oblasti istraživanja; opis korištenih metoda i postupaka; detaljan prikaz rezultata istraživanja; zaključke i eventualno prijedlog mogućih proširenja istraživanja; korištenu literaturu; spisak objavljenih radova koji su rezultat rada na projektu, a narativni dio izvještaja se podnosi  i u elektronskoj formi radi pohranjivanja u repozitoriju projekata. </w:t>
      </w:r>
    </w:p>
    <w:p w14:paraId="77A73446" w14:textId="357C7678" w:rsidR="00086E56" w:rsidRPr="006F4FD8" w:rsidRDefault="00086E56" w:rsidP="00086E56">
      <w:pPr>
        <w:numPr>
          <w:ilvl w:val="0"/>
          <w:numId w:val="8"/>
        </w:numPr>
        <w:suppressAutoHyphens w:val="0"/>
        <w:spacing w:line="276" w:lineRule="auto"/>
        <w:contextualSpacing/>
        <w:jc w:val="both"/>
        <w:rPr>
          <w:rFonts w:eastAsia="SimSun"/>
          <w:b/>
          <w:bCs/>
          <w:color w:val="FF0000"/>
          <w:kern w:val="1"/>
          <w:lang w:val="bs-Latn-BA" w:eastAsia="zh-CN" w:bidi="hi-IN"/>
        </w:rPr>
      </w:pPr>
      <w:proofErr w:type="spellStart"/>
      <w:r w:rsidRPr="006F4FD8">
        <w:rPr>
          <w:lang w:val="en-US" w:eastAsia="en-US"/>
        </w:rPr>
        <w:t>omogući</w:t>
      </w:r>
      <w:proofErr w:type="spellEnd"/>
      <w:r w:rsidRPr="006F4FD8">
        <w:rPr>
          <w:lang w:val="en-US" w:eastAsia="en-US"/>
        </w:rPr>
        <w:t xml:space="preserve"> </w:t>
      </w:r>
      <w:proofErr w:type="spellStart"/>
      <w:r w:rsidRPr="006F4FD8">
        <w:rPr>
          <w:lang w:val="en-US" w:eastAsia="en-US"/>
        </w:rPr>
        <w:t>Ministarstvu</w:t>
      </w:r>
      <w:proofErr w:type="spellEnd"/>
      <w:r w:rsidRPr="006F4FD8">
        <w:rPr>
          <w:lang w:val="en-US" w:eastAsia="en-US"/>
        </w:rPr>
        <w:t xml:space="preserve"> </w:t>
      </w:r>
      <w:proofErr w:type="spellStart"/>
      <w:r w:rsidRPr="006F4FD8">
        <w:rPr>
          <w:lang w:val="en-US" w:eastAsia="en-US"/>
        </w:rPr>
        <w:t>kontrolu</w:t>
      </w:r>
      <w:proofErr w:type="spellEnd"/>
      <w:r w:rsidRPr="006F4FD8">
        <w:rPr>
          <w:lang w:val="en-US" w:eastAsia="en-US"/>
        </w:rPr>
        <w:t xml:space="preserve"> </w:t>
      </w:r>
      <w:proofErr w:type="spellStart"/>
      <w:r w:rsidRPr="006F4FD8">
        <w:rPr>
          <w:lang w:val="en-US" w:eastAsia="en-US"/>
        </w:rPr>
        <w:t>namjenskog</w:t>
      </w:r>
      <w:proofErr w:type="spellEnd"/>
      <w:r w:rsidRPr="006F4FD8">
        <w:rPr>
          <w:lang w:val="en-US" w:eastAsia="en-US"/>
        </w:rPr>
        <w:t xml:space="preserve"> </w:t>
      </w:r>
      <w:proofErr w:type="spellStart"/>
      <w:r w:rsidRPr="006F4FD8">
        <w:rPr>
          <w:lang w:val="en-US" w:eastAsia="en-US"/>
        </w:rPr>
        <w:t>utroška</w:t>
      </w:r>
      <w:proofErr w:type="spellEnd"/>
      <w:r w:rsidRPr="006F4FD8">
        <w:rPr>
          <w:lang w:val="en-US" w:eastAsia="en-US"/>
        </w:rPr>
        <w:t xml:space="preserve"> </w:t>
      </w:r>
      <w:proofErr w:type="spellStart"/>
      <w:r w:rsidRPr="006F4FD8">
        <w:rPr>
          <w:lang w:val="en-US" w:eastAsia="en-US"/>
        </w:rPr>
        <w:t>sredstava</w:t>
      </w:r>
      <w:proofErr w:type="spellEnd"/>
      <w:r w:rsidR="00C6547F">
        <w:rPr>
          <w:lang w:val="en-US" w:eastAsia="en-US"/>
        </w:rPr>
        <w:t xml:space="preserve">; </w:t>
      </w:r>
    </w:p>
    <w:p w14:paraId="648D6561" w14:textId="77777777" w:rsidR="00086E56" w:rsidRPr="006F4FD8" w:rsidRDefault="00086E56" w:rsidP="00086E56">
      <w:pPr>
        <w:numPr>
          <w:ilvl w:val="0"/>
          <w:numId w:val="8"/>
        </w:numPr>
        <w:autoSpaceDN w:val="0"/>
        <w:spacing w:line="276" w:lineRule="auto"/>
        <w:jc w:val="both"/>
        <w:textAlignment w:val="baseline"/>
        <w:rPr>
          <w:rFonts w:eastAsia="SimSun, 宋体"/>
          <w:kern w:val="3"/>
          <w:lang w:val="bs-Latn-BA" w:eastAsia="bs-Latn-BA"/>
        </w:rPr>
      </w:pPr>
      <w:r w:rsidRPr="006F4FD8">
        <w:rPr>
          <w:rFonts w:eastAsia="SimSun, 宋体"/>
          <w:kern w:val="3"/>
          <w:lang w:val="bs-Latn-BA" w:eastAsia="bs-Latn-BA"/>
        </w:rPr>
        <w:t>najkasnije 30 dana od nastupanja roka koji je projektom predviđen za realizaciju projektnih aktivnosti dostavi finalni (integralni) pisani izvještaj o namjenskom utrošku</w:t>
      </w:r>
      <w:bookmarkStart w:id="1" w:name="_Hlk87513733"/>
      <w:r w:rsidRPr="006F4FD8">
        <w:rPr>
          <w:rFonts w:eastAsia="SimSun, 宋体"/>
          <w:kern w:val="3"/>
          <w:lang w:val="bs-Latn-BA" w:eastAsia="bs-Latn-BA"/>
        </w:rPr>
        <w:t xml:space="preserve"> odobrenih sredstava.</w:t>
      </w:r>
      <w:bookmarkEnd w:id="0"/>
      <w:bookmarkEnd w:id="1"/>
    </w:p>
    <w:p w14:paraId="6599FC34" w14:textId="77777777" w:rsidR="00BD2488" w:rsidRPr="00B1640B" w:rsidRDefault="00BD2488" w:rsidP="00086E56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5F6D4569" w14:textId="77777777" w:rsidR="00BD2488" w:rsidRPr="00B02DD6" w:rsidRDefault="00BD2488" w:rsidP="00BD2488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5.</w:t>
      </w:r>
    </w:p>
    <w:p w14:paraId="7E0CA3E8" w14:textId="77777777" w:rsidR="00BD2488" w:rsidRPr="00B02DD6" w:rsidRDefault="00BD2488" w:rsidP="00BD2488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(Obaveze Ministarstva)</w:t>
      </w:r>
    </w:p>
    <w:p w14:paraId="45F90885" w14:textId="77777777" w:rsidR="00BD2488" w:rsidRPr="00752969" w:rsidRDefault="00BD2488" w:rsidP="00BD2488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Ministarstvo je obavezno da:</w:t>
      </w:r>
    </w:p>
    <w:p w14:paraId="452B516D" w14:textId="369DD72B" w:rsidR="00086E56" w:rsidRPr="00DA6E91" w:rsidRDefault="00086E56" w:rsidP="00086E56">
      <w:pPr>
        <w:pStyle w:val="Standarduser"/>
        <w:numPr>
          <w:ilvl w:val="0"/>
          <w:numId w:val="9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DA6E91">
        <w:rPr>
          <w:rFonts w:cs="Times New Roman"/>
          <w:sz w:val="24"/>
          <w:szCs w:val="24"/>
        </w:rPr>
        <w:t xml:space="preserve">izvrši </w:t>
      </w:r>
      <w:r w:rsidR="008D200D">
        <w:rPr>
          <w:rFonts w:cs="Times New Roman"/>
          <w:sz w:val="24"/>
          <w:szCs w:val="24"/>
        </w:rPr>
        <w:t>uplatu</w:t>
      </w:r>
      <w:r w:rsidRPr="00DA6E9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odobrenih </w:t>
      </w:r>
      <w:r w:rsidRPr="00DA6E91">
        <w:rPr>
          <w:rFonts w:cs="Times New Roman"/>
          <w:sz w:val="24"/>
          <w:szCs w:val="24"/>
        </w:rPr>
        <w:t>sredstava</w:t>
      </w:r>
      <w:r>
        <w:rPr>
          <w:rFonts w:cs="Times New Roman"/>
          <w:sz w:val="24"/>
          <w:szCs w:val="24"/>
        </w:rPr>
        <w:t xml:space="preserve"> iz člana 1. ovog ugovora.</w:t>
      </w:r>
    </w:p>
    <w:p w14:paraId="29DFAAD3" w14:textId="77777777" w:rsidR="00086E56" w:rsidRPr="00B1640B" w:rsidRDefault="00086E56" w:rsidP="00086E56">
      <w:pPr>
        <w:pStyle w:val="Standarduser"/>
        <w:numPr>
          <w:ilvl w:val="0"/>
          <w:numId w:val="9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vrši nadzor nad</w:t>
      </w:r>
      <w:r>
        <w:rPr>
          <w:rFonts w:cs="Times New Roman"/>
          <w:sz w:val="24"/>
          <w:szCs w:val="24"/>
        </w:rPr>
        <w:t xml:space="preserve"> namjenskim</w:t>
      </w:r>
      <w:r w:rsidRPr="00B1640B">
        <w:rPr>
          <w:rFonts w:cs="Times New Roman"/>
          <w:sz w:val="24"/>
          <w:szCs w:val="24"/>
        </w:rPr>
        <w:t xml:space="preserve"> utroško</w:t>
      </w:r>
      <w:r>
        <w:rPr>
          <w:rFonts w:cs="Times New Roman"/>
          <w:sz w:val="24"/>
          <w:szCs w:val="24"/>
        </w:rPr>
        <w:t>m</w:t>
      </w:r>
      <w:r w:rsidRPr="00B1640B">
        <w:rPr>
          <w:rFonts w:cs="Times New Roman"/>
          <w:sz w:val="24"/>
          <w:szCs w:val="24"/>
        </w:rPr>
        <w:t xml:space="preserve"> dodijeljenih sredstava u sk</w:t>
      </w:r>
      <w:r>
        <w:rPr>
          <w:rFonts w:cs="Times New Roman"/>
          <w:sz w:val="24"/>
          <w:szCs w:val="24"/>
        </w:rPr>
        <w:t>l</w:t>
      </w:r>
      <w:r w:rsidRPr="00B1640B">
        <w:rPr>
          <w:rFonts w:cs="Times New Roman"/>
          <w:sz w:val="24"/>
          <w:szCs w:val="24"/>
        </w:rPr>
        <w:t>adu sa ovim ugovorom</w:t>
      </w:r>
      <w:r>
        <w:rPr>
          <w:rFonts w:cs="Times New Roman"/>
          <w:sz w:val="24"/>
          <w:szCs w:val="24"/>
        </w:rPr>
        <w:t>.</w:t>
      </w:r>
    </w:p>
    <w:p w14:paraId="3FE73557" w14:textId="77777777" w:rsidR="00BD2488" w:rsidRPr="00B1640B" w:rsidRDefault="00BD2488" w:rsidP="00BD2488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23F6280B" w14:textId="77777777" w:rsidR="00BD2488" w:rsidRPr="00B02DD6" w:rsidRDefault="00BD2488" w:rsidP="00BD2488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6.</w:t>
      </w:r>
    </w:p>
    <w:p w14:paraId="356AF4E1" w14:textId="77777777" w:rsidR="00BD2488" w:rsidRPr="00B05049" w:rsidRDefault="00BD2488" w:rsidP="00BD2488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(Posljedice propuštanja urednog izvršavanja ugovorenih obaveza)</w:t>
      </w:r>
    </w:p>
    <w:p w14:paraId="269565DB" w14:textId="0314075D" w:rsidR="00086E56" w:rsidRPr="006F4FD8" w:rsidRDefault="00086E56" w:rsidP="00086E56">
      <w:pPr>
        <w:numPr>
          <w:ilvl w:val="0"/>
          <w:numId w:val="6"/>
        </w:numPr>
        <w:autoSpaceDN w:val="0"/>
        <w:spacing w:line="276" w:lineRule="auto"/>
        <w:jc w:val="both"/>
        <w:textAlignment w:val="baseline"/>
        <w:rPr>
          <w:rFonts w:eastAsia="SimSun, 宋体"/>
          <w:kern w:val="3"/>
          <w:lang w:val="bs-Latn-BA" w:eastAsia="bs-Latn-BA"/>
        </w:rPr>
      </w:pPr>
      <w:r w:rsidRPr="006F4FD8">
        <w:rPr>
          <w:rFonts w:eastAsia="SimSun, 宋体"/>
          <w:kern w:val="3"/>
          <w:lang w:val="bs-Latn-BA" w:eastAsia="bs-Latn-BA"/>
        </w:rPr>
        <w:t xml:space="preserve">Ukoliko Dobitnik sredstava Ministarstvu ne dostavi izvještaj o utrošku  sredstava, obavezuje se da izvrši povrat uplaćenih sredstava najkasnije 30 dana od dana nastupanja ugovorenog roka za izvršenje obaveze na </w:t>
      </w:r>
      <w:r w:rsidR="00D14063">
        <w:rPr>
          <w:rFonts w:eastAsia="SimSun, 宋体"/>
          <w:kern w:val="3"/>
          <w:lang w:val="bs-Latn-BA" w:eastAsia="bs-Latn-BA"/>
        </w:rPr>
        <w:t xml:space="preserve">Jedinstveni </w:t>
      </w:r>
      <w:r w:rsidRPr="006F4FD8">
        <w:rPr>
          <w:rFonts w:eastAsia="SimSun, 宋体"/>
          <w:kern w:val="3"/>
          <w:lang w:val="bs-Latn-BA" w:eastAsia="bs-Latn-BA"/>
        </w:rPr>
        <w:t xml:space="preserve">račun </w:t>
      </w:r>
      <w:r w:rsidR="00D14063">
        <w:rPr>
          <w:rFonts w:eastAsia="SimSun, 宋体"/>
          <w:kern w:val="3"/>
          <w:lang w:val="bs-Latn-BA" w:eastAsia="bs-Latn-BA"/>
        </w:rPr>
        <w:t>t</w:t>
      </w:r>
      <w:r w:rsidRPr="006F4FD8">
        <w:rPr>
          <w:rFonts w:eastAsia="SimSun, 宋体"/>
          <w:kern w:val="3"/>
          <w:lang w:val="bs-Latn-BA" w:eastAsia="bs-Latn-BA"/>
        </w:rPr>
        <w:t>rezora Kantona Sarajevo i to iz sredstava koja predstavljaju vlastite prihode Dobitnika sredstava</w:t>
      </w:r>
      <w:r w:rsidR="00C6547F">
        <w:rPr>
          <w:rFonts w:eastAsia="SimSun, 宋体"/>
          <w:kern w:val="3"/>
          <w:lang w:val="bs-Latn-BA" w:eastAsia="bs-Latn-BA"/>
        </w:rPr>
        <w:t xml:space="preserve">; </w:t>
      </w:r>
    </w:p>
    <w:p w14:paraId="4C715428" w14:textId="5C90DF91" w:rsidR="00086E56" w:rsidRPr="006F4FD8" w:rsidRDefault="00086E56" w:rsidP="00086E56">
      <w:pPr>
        <w:numPr>
          <w:ilvl w:val="0"/>
          <w:numId w:val="6"/>
        </w:numPr>
        <w:autoSpaceDN w:val="0"/>
        <w:spacing w:line="276" w:lineRule="auto"/>
        <w:jc w:val="both"/>
        <w:textAlignment w:val="baseline"/>
        <w:rPr>
          <w:rFonts w:eastAsia="SimSun, 宋体"/>
          <w:kern w:val="3"/>
          <w:lang w:val="bs-Latn-BA" w:eastAsia="bs-Latn-BA"/>
        </w:rPr>
      </w:pPr>
      <w:r w:rsidRPr="006F4FD8">
        <w:rPr>
          <w:rFonts w:eastAsia="SimSun, 宋体"/>
          <w:kern w:val="3"/>
          <w:lang w:val="bs-Latn-BA" w:eastAsia="bs-Latn-BA"/>
        </w:rPr>
        <w:t>Dobitnik sredstava koji propusti uredno izvršenje ugovorene obaveze u pogledu namjenskog utroška dodijeljenih sredstava i blagovremenog dostavljanja pisanog izvještaja kojim se na dokumentovan način dokazuje namjensko trošenje sredstava, ne može u naredne budžetske godine ostvariti pravo na dodjelu sredstava iz Budžeta Kantona Sarajevo sa pozicije Ministarstva koja su namijenjena kao podrška Programima nauke</w:t>
      </w:r>
      <w:r w:rsidR="00C6547F">
        <w:rPr>
          <w:rFonts w:eastAsia="SimSun, 宋体"/>
          <w:kern w:val="3"/>
          <w:lang w:val="bs-Latn-BA" w:eastAsia="bs-Latn-BA"/>
        </w:rPr>
        <w:t xml:space="preserve">; </w:t>
      </w:r>
    </w:p>
    <w:p w14:paraId="32B654F4" w14:textId="08EC602F" w:rsidR="00086E56" w:rsidRPr="003C6F6F" w:rsidRDefault="00086E56" w:rsidP="00086E56">
      <w:pPr>
        <w:numPr>
          <w:ilvl w:val="0"/>
          <w:numId w:val="6"/>
        </w:numPr>
        <w:suppressAutoHyphens w:val="0"/>
        <w:spacing w:line="276" w:lineRule="auto"/>
        <w:contextualSpacing/>
        <w:jc w:val="both"/>
        <w:rPr>
          <w:lang w:val="en-US" w:eastAsia="en-US"/>
        </w:rPr>
      </w:pPr>
      <w:proofErr w:type="spellStart"/>
      <w:r w:rsidRPr="006F4FD8">
        <w:rPr>
          <w:lang w:val="en-US" w:eastAsia="en-US"/>
        </w:rPr>
        <w:t>Ukoliko</w:t>
      </w:r>
      <w:proofErr w:type="spellEnd"/>
      <w:r w:rsidRPr="006F4FD8">
        <w:rPr>
          <w:lang w:val="en-US" w:eastAsia="en-US"/>
        </w:rPr>
        <w:t xml:space="preserve"> se </w:t>
      </w:r>
      <w:proofErr w:type="spellStart"/>
      <w:r w:rsidRPr="006F4FD8">
        <w:rPr>
          <w:lang w:val="en-US" w:eastAsia="en-US"/>
        </w:rPr>
        <w:t>ustanovi</w:t>
      </w:r>
      <w:proofErr w:type="spellEnd"/>
      <w:r w:rsidRPr="006F4FD8">
        <w:rPr>
          <w:lang w:val="en-US" w:eastAsia="en-US"/>
        </w:rPr>
        <w:t xml:space="preserve"> </w:t>
      </w:r>
      <w:proofErr w:type="spellStart"/>
      <w:r w:rsidRPr="006F4FD8">
        <w:rPr>
          <w:lang w:val="en-US" w:eastAsia="en-US"/>
        </w:rPr>
        <w:t>nenamjensko</w:t>
      </w:r>
      <w:proofErr w:type="spellEnd"/>
      <w:r w:rsidRPr="006F4FD8">
        <w:rPr>
          <w:lang w:val="en-US" w:eastAsia="en-US"/>
        </w:rPr>
        <w:t xml:space="preserve"> </w:t>
      </w:r>
      <w:proofErr w:type="spellStart"/>
      <w:r w:rsidRPr="006F4FD8">
        <w:rPr>
          <w:lang w:val="en-US" w:eastAsia="en-US"/>
        </w:rPr>
        <w:t>trošenje</w:t>
      </w:r>
      <w:proofErr w:type="spellEnd"/>
      <w:r w:rsidRPr="006F4FD8">
        <w:rPr>
          <w:lang w:val="en-US" w:eastAsia="en-US"/>
        </w:rPr>
        <w:t xml:space="preserve"> </w:t>
      </w:r>
      <w:proofErr w:type="spellStart"/>
      <w:r w:rsidRPr="006F4FD8">
        <w:rPr>
          <w:lang w:val="en-US" w:eastAsia="en-US"/>
        </w:rPr>
        <w:t>doznačenih</w:t>
      </w:r>
      <w:proofErr w:type="spellEnd"/>
      <w:r w:rsidRPr="006F4FD8">
        <w:rPr>
          <w:lang w:val="en-US" w:eastAsia="en-US"/>
        </w:rPr>
        <w:t xml:space="preserve"> </w:t>
      </w:r>
      <w:proofErr w:type="spellStart"/>
      <w:r w:rsidRPr="006F4FD8">
        <w:rPr>
          <w:lang w:val="en-US" w:eastAsia="en-US"/>
        </w:rPr>
        <w:t>sredstava</w:t>
      </w:r>
      <w:proofErr w:type="spellEnd"/>
      <w:r w:rsidRPr="006F4FD8"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D</w:t>
      </w:r>
      <w:r w:rsidRPr="006F4FD8">
        <w:rPr>
          <w:lang w:val="en-US" w:eastAsia="en-US"/>
        </w:rPr>
        <w:t>obitnik</w:t>
      </w:r>
      <w:proofErr w:type="spellEnd"/>
      <w:r w:rsidRPr="006F4FD8">
        <w:rPr>
          <w:lang w:val="en-US" w:eastAsia="en-US"/>
        </w:rPr>
        <w:t xml:space="preserve"> </w:t>
      </w:r>
      <w:proofErr w:type="spellStart"/>
      <w:r w:rsidRPr="006F4FD8">
        <w:rPr>
          <w:lang w:val="en-US" w:eastAsia="en-US"/>
        </w:rPr>
        <w:t>sredstava</w:t>
      </w:r>
      <w:proofErr w:type="spellEnd"/>
      <w:r w:rsidRPr="006F4FD8">
        <w:rPr>
          <w:lang w:val="en-US" w:eastAsia="en-US"/>
        </w:rPr>
        <w:t xml:space="preserve"> je </w:t>
      </w:r>
      <w:proofErr w:type="spellStart"/>
      <w:r w:rsidRPr="006F4FD8">
        <w:rPr>
          <w:lang w:val="en-US" w:eastAsia="en-US"/>
        </w:rPr>
        <w:t>dužan</w:t>
      </w:r>
      <w:proofErr w:type="spellEnd"/>
      <w:r w:rsidRPr="006F4FD8">
        <w:rPr>
          <w:lang w:val="en-US" w:eastAsia="en-US"/>
        </w:rPr>
        <w:t xml:space="preserve"> </w:t>
      </w:r>
      <w:proofErr w:type="spellStart"/>
      <w:r w:rsidRPr="006F4FD8">
        <w:rPr>
          <w:lang w:val="en-US" w:eastAsia="en-US"/>
        </w:rPr>
        <w:t>izvršiti</w:t>
      </w:r>
      <w:proofErr w:type="spellEnd"/>
      <w:r w:rsidRPr="006F4FD8">
        <w:rPr>
          <w:lang w:val="en-US" w:eastAsia="en-US"/>
        </w:rPr>
        <w:t xml:space="preserve"> </w:t>
      </w:r>
      <w:proofErr w:type="spellStart"/>
      <w:r w:rsidRPr="006F4FD8">
        <w:rPr>
          <w:lang w:val="en-US" w:eastAsia="en-US"/>
        </w:rPr>
        <w:t>povrat</w:t>
      </w:r>
      <w:proofErr w:type="spellEnd"/>
      <w:r w:rsidRPr="006F4FD8">
        <w:rPr>
          <w:lang w:val="en-US" w:eastAsia="en-US"/>
        </w:rPr>
        <w:t xml:space="preserve"> </w:t>
      </w:r>
      <w:proofErr w:type="spellStart"/>
      <w:r w:rsidRPr="006F4FD8">
        <w:rPr>
          <w:lang w:val="en-US" w:eastAsia="en-US"/>
        </w:rPr>
        <w:t>cjelokupnog</w:t>
      </w:r>
      <w:proofErr w:type="spellEnd"/>
      <w:r w:rsidRPr="006F4FD8">
        <w:rPr>
          <w:lang w:val="en-US" w:eastAsia="en-US"/>
        </w:rPr>
        <w:t xml:space="preserve"> </w:t>
      </w:r>
      <w:proofErr w:type="spellStart"/>
      <w:r w:rsidRPr="006F4FD8">
        <w:rPr>
          <w:lang w:val="en-US" w:eastAsia="en-US"/>
        </w:rPr>
        <w:t>iznosa</w:t>
      </w:r>
      <w:proofErr w:type="spellEnd"/>
      <w:r w:rsidRPr="006F4FD8">
        <w:rPr>
          <w:lang w:val="en-US" w:eastAsia="en-US"/>
        </w:rPr>
        <w:t xml:space="preserve"> </w:t>
      </w:r>
      <w:proofErr w:type="spellStart"/>
      <w:r w:rsidRPr="006F4FD8">
        <w:rPr>
          <w:lang w:val="en-US" w:eastAsia="en-US"/>
        </w:rPr>
        <w:t>doznačenih</w:t>
      </w:r>
      <w:proofErr w:type="spellEnd"/>
      <w:r w:rsidRPr="006F4FD8">
        <w:rPr>
          <w:lang w:val="en-US" w:eastAsia="en-US"/>
        </w:rPr>
        <w:t xml:space="preserve"> </w:t>
      </w:r>
      <w:proofErr w:type="spellStart"/>
      <w:r w:rsidRPr="006F4FD8">
        <w:rPr>
          <w:lang w:val="en-US" w:eastAsia="en-US"/>
        </w:rPr>
        <w:t>sredstava</w:t>
      </w:r>
      <w:proofErr w:type="spellEnd"/>
      <w:r w:rsidRPr="006F4FD8">
        <w:rPr>
          <w:lang w:val="en-US" w:eastAsia="en-US"/>
        </w:rPr>
        <w:t xml:space="preserve"> </w:t>
      </w:r>
      <w:proofErr w:type="spellStart"/>
      <w:r w:rsidRPr="006F4FD8">
        <w:rPr>
          <w:lang w:val="en-US" w:eastAsia="en-US"/>
        </w:rPr>
        <w:t>na</w:t>
      </w:r>
      <w:proofErr w:type="spellEnd"/>
      <w:r w:rsidRPr="006F4FD8">
        <w:rPr>
          <w:lang w:val="en-US" w:eastAsia="en-US"/>
        </w:rPr>
        <w:t xml:space="preserve"> </w:t>
      </w:r>
      <w:proofErr w:type="spellStart"/>
      <w:r w:rsidRPr="006F4FD8">
        <w:rPr>
          <w:lang w:val="en-US" w:eastAsia="en-US"/>
        </w:rPr>
        <w:t>Jedinstveni</w:t>
      </w:r>
      <w:proofErr w:type="spellEnd"/>
      <w:r w:rsidRPr="006F4FD8">
        <w:rPr>
          <w:lang w:val="en-US" w:eastAsia="en-US"/>
        </w:rPr>
        <w:t xml:space="preserve"> </w:t>
      </w:r>
      <w:proofErr w:type="spellStart"/>
      <w:r w:rsidRPr="006F4FD8">
        <w:rPr>
          <w:lang w:val="en-US" w:eastAsia="en-US"/>
        </w:rPr>
        <w:t>račun</w:t>
      </w:r>
      <w:proofErr w:type="spellEnd"/>
      <w:r w:rsidRPr="006F4FD8">
        <w:rPr>
          <w:lang w:val="en-US" w:eastAsia="en-US"/>
        </w:rPr>
        <w:t xml:space="preserve"> </w:t>
      </w:r>
      <w:proofErr w:type="spellStart"/>
      <w:r w:rsidRPr="006F4FD8">
        <w:rPr>
          <w:lang w:val="en-US" w:eastAsia="en-US"/>
        </w:rPr>
        <w:t>trezora</w:t>
      </w:r>
      <w:proofErr w:type="spellEnd"/>
      <w:r w:rsidRPr="006F4FD8">
        <w:rPr>
          <w:lang w:val="en-US" w:eastAsia="en-US"/>
        </w:rPr>
        <w:t xml:space="preserve"> </w:t>
      </w:r>
      <w:proofErr w:type="spellStart"/>
      <w:r w:rsidRPr="006F4FD8">
        <w:rPr>
          <w:lang w:val="en-US" w:eastAsia="en-US"/>
        </w:rPr>
        <w:t>Kantona</w:t>
      </w:r>
      <w:proofErr w:type="spellEnd"/>
      <w:r w:rsidRPr="006F4FD8">
        <w:rPr>
          <w:lang w:val="en-US" w:eastAsia="en-US"/>
        </w:rPr>
        <w:t xml:space="preserve"> Sarajevo u </w:t>
      </w:r>
      <w:proofErr w:type="spellStart"/>
      <w:r w:rsidRPr="006F4FD8">
        <w:rPr>
          <w:lang w:val="en-US" w:eastAsia="en-US"/>
        </w:rPr>
        <w:t>roku</w:t>
      </w:r>
      <w:proofErr w:type="spellEnd"/>
      <w:r w:rsidRPr="006F4FD8">
        <w:rPr>
          <w:lang w:val="en-US" w:eastAsia="en-US"/>
        </w:rPr>
        <w:t xml:space="preserve"> od 30 dana od dana </w:t>
      </w:r>
      <w:proofErr w:type="spellStart"/>
      <w:r w:rsidRPr="006F4FD8">
        <w:rPr>
          <w:lang w:val="en-US" w:eastAsia="en-US"/>
        </w:rPr>
        <w:t>kada</w:t>
      </w:r>
      <w:proofErr w:type="spellEnd"/>
      <w:r w:rsidRPr="006F4FD8">
        <w:rPr>
          <w:lang w:val="en-US" w:eastAsia="en-US"/>
        </w:rPr>
        <w:t xml:space="preserve"> </w:t>
      </w:r>
      <w:proofErr w:type="spellStart"/>
      <w:r w:rsidRPr="006F4FD8">
        <w:rPr>
          <w:lang w:val="en-US" w:eastAsia="en-US"/>
        </w:rPr>
        <w:t>Ministarstvo</w:t>
      </w:r>
      <w:proofErr w:type="spellEnd"/>
      <w:r w:rsidRPr="006F4FD8">
        <w:rPr>
          <w:lang w:val="en-US" w:eastAsia="en-US"/>
        </w:rPr>
        <w:t xml:space="preserve"> </w:t>
      </w:r>
      <w:proofErr w:type="spellStart"/>
      <w:r w:rsidRPr="006F4FD8">
        <w:rPr>
          <w:lang w:val="en-US" w:eastAsia="en-US"/>
        </w:rPr>
        <w:t>pisanim</w:t>
      </w:r>
      <w:proofErr w:type="spellEnd"/>
      <w:r w:rsidRPr="006F4FD8">
        <w:rPr>
          <w:lang w:val="en-US" w:eastAsia="en-US"/>
        </w:rPr>
        <w:t xml:space="preserve"> </w:t>
      </w:r>
      <w:proofErr w:type="spellStart"/>
      <w:r w:rsidRPr="006F4FD8">
        <w:rPr>
          <w:lang w:val="en-US" w:eastAsia="en-US"/>
        </w:rPr>
        <w:t>putem</w:t>
      </w:r>
      <w:proofErr w:type="spellEnd"/>
      <w:r w:rsidRPr="006F4FD8">
        <w:rPr>
          <w:lang w:val="en-US" w:eastAsia="en-US"/>
        </w:rPr>
        <w:t xml:space="preserve"> to od </w:t>
      </w:r>
      <w:proofErr w:type="spellStart"/>
      <w:r w:rsidRPr="006F4FD8">
        <w:rPr>
          <w:lang w:val="en-US" w:eastAsia="en-US"/>
        </w:rPr>
        <w:t>njega</w:t>
      </w:r>
      <w:proofErr w:type="spellEnd"/>
      <w:r w:rsidRPr="006F4FD8">
        <w:rPr>
          <w:lang w:val="en-US" w:eastAsia="en-US"/>
        </w:rPr>
        <w:t xml:space="preserve"> </w:t>
      </w:r>
      <w:proofErr w:type="spellStart"/>
      <w:r w:rsidRPr="006F4FD8">
        <w:rPr>
          <w:lang w:val="en-US" w:eastAsia="en-US"/>
        </w:rPr>
        <w:t>zatraži</w:t>
      </w:r>
      <w:proofErr w:type="spellEnd"/>
      <w:r w:rsidRPr="006F4FD8">
        <w:rPr>
          <w:lang w:val="en-US" w:eastAsia="en-US"/>
        </w:rPr>
        <w:t xml:space="preserve">, u </w:t>
      </w:r>
      <w:proofErr w:type="spellStart"/>
      <w:r w:rsidRPr="006F4FD8">
        <w:rPr>
          <w:lang w:val="en-US" w:eastAsia="en-US"/>
        </w:rPr>
        <w:t>suprotnom</w:t>
      </w:r>
      <w:proofErr w:type="spellEnd"/>
      <w:r w:rsidRPr="006F4FD8">
        <w:rPr>
          <w:lang w:val="en-US" w:eastAsia="en-US"/>
        </w:rPr>
        <w:t xml:space="preserve"> </w:t>
      </w:r>
      <w:proofErr w:type="spellStart"/>
      <w:r w:rsidRPr="006F4FD8">
        <w:rPr>
          <w:lang w:val="en-US" w:eastAsia="en-US"/>
        </w:rPr>
        <w:t>pokrenut</w:t>
      </w:r>
      <w:proofErr w:type="spellEnd"/>
      <w:r w:rsidRPr="006F4FD8">
        <w:rPr>
          <w:lang w:val="en-US" w:eastAsia="en-US"/>
        </w:rPr>
        <w:t xml:space="preserve"> </w:t>
      </w:r>
      <w:proofErr w:type="spellStart"/>
      <w:r w:rsidRPr="006F4FD8">
        <w:rPr>
          <w:lang w:val="en-US" w:eastAsia="en-US"/>
        </w:rPr>
        <w:t>će</w:t>
      </w:r>
      <w:proofErr w:type="spellEnd"/>
      <w:r w:rsidRPr="006F4FD8">
        <w:rPr>
          <w:lang w:val="en-US" w:eastAsia="en-US"/>
        </w:rPr>
        <w:t xml:space="preserve"> se </w:t>
      </w:r>
      <w:proofErr w:type="spellStart"/>
      <w:r w:rsidRPr="006F4FD8">
        <w:rPr>
          <w:lang w:val="en-US" w:eastAsia="en-US"/>
        </w:rPr>
        <w:t>postupak</w:t>
      </w:r>
      <w:proofErr w:type="spellEnd"/>
      <w:r w:rsidRPr="006F4FD8">
        <w:rPr>
          <w:lang w:val="en-US" w:eastAsia="en-US"/>
        </w:rPr>
        <w:t xml:space="preserve"> pred </w:t>
      </w:r>
      <w:proofErr w:type="spellStart"/>
      <w:r w:rsidRPr="006F4FD8">
        <w:rPr>
          <w:lang w:val="en-US" w:eastAsia="en-US"/>
        </w:rPr>
        <w:t>nadležnim</w:t>
      </w:r>
      <w:proofErr w:type="spellEnd"/>
      <w:r w:rsidRPr="006F4FD8">
        <w:rPr>
          <w:lang w:val="en-US" w:eastAsia="en-US"/>
        </w:rPr>
        <w:t xml:space="preserve"> </w:t>
      </w:r>
      <w:proofErr w:type="spellStart"/>
      <w:r w:rsidRPr="006F4FD8">
        <w:rPr>
          <w:lang w:val="en-US" w:eastAsia="en-US"/>
        </w:rPr>
        <w:t>organom</w:t>
      </w:r>
      <w:proofErr w:type="spellEnd"/>
      <w:r w:rsidRPr="006F4FD8">
        <w:rPr>
          <w:lang w:val="en-US" w:eastAsia="en-US"/>
        </w:rPr>
        <w:t xml:space="preserve"> </w:t>
      </w:r>
      <w:proofErr w:type="spellStart"/>
      <w:r w:rsidRPr="006F4FD8">
        <w:rPr>
          <w:lang w:val="en-US" w:eastAsia="en-US"/>
        </w:rPr>
        <w:t>protiv</w:t>
      </w:r>
      <w:proofErr w:type="spellEnd"/>
      <w:r w:rsidRPr="006F4FD8">
        <w:rPr>
          <w:lang w:val="en-US" w:eastAsia="en-US"/>
        </w:rPr>
        <w:t xml:space="preserve"> </w:t>
      </w:r>
      <w:proofErr w:type="spellStart"/>
      <w:r w:rsidRPr="006F4FD8">
        <w:rPr>
          <w:lang w:val="en-US" w:eastAsia="en-US"/>
        </w:rPr>
        <w:t>Dobitnika</w:t>
      </w:r>
      <w:proofErr w:type="spellEnd"/>
      <w:r w:rsidRPr="006F4FD8">
        <w:rPr>
          <w:lang w:val="en-US" w:eastAsia="en-US"/>
        </w:rPr>
        <w:t xml:space="preserve"> </w:t>
      </w:r>
      <w:proofErr w:type="spellStart"/>
      <w:r w:rsidRPr="006F4FD8">
        <w:rPr>
          <w:lang w:val="en-US" w:eastAsia="en-US"/>
        </w:rPr>
        <w:t>sredstava</w:t>
      </w:r>
      <w:proofErr w:type="spellEnd"/>
      <w:r w:rsidRPr="006F4FD8">
        <w:rPr>
          <w:lang w:val="en-US" w:eastAsia="en-US"/>
        </w:rPr>
        <w:t xml:space="preserve"> koji </w:t>
      </w:r>
      <w:proofErr w:type="spellStart"/>
      <w:r w:rsidRPr="006F4FD8">
        <w:rPr>
          <w:lang w:val="en-US" w:eastAsia="en-US"/>
        </w:rPr>
        <w:t>nije</w:t>
      </w:r>
      <w:proofErr w:type="spellEnd"/>
      <w:r w:rsidRPr="006F4FD8">
        <w:rPr>
          <w:lang w:val="en-US" w:eastAsia="en-US"/>
        </w:rPr>
        <w:t xml:space="preserve"> </w:t>
      </w:r>
      <w:proofErr w:type="spellStart"/>
      <w:r w:rsidRPr="006F4FD8">
        <w:rPr>
          <w:lang w:val="en-US" w:eastAsia="en-US"/>
        </w:rPr>
        <w:t>opravdao</w:t>
      </w:r>
      <w:proofErr w:type="spellEnd"/>
      <w:r w:rsidRPr="006F4FD8">
        <w:rPr>
          <w:lang w:val="en-US" w:eastAsia="en-US"/>
        </w:rPr>
        <w:t xml:space="preserve"> </w:t>
      </w:r>
      <w:proofErr w:type="spellStart"/>
      <w:r w:rsidRPr="006F4FD8">
        <w:rPr>
          <w:lang w:val="en-US" w:eastAsia="en-US"/>
        </w:rPr>
        <w:t>doznačena</w:t>
      </w:r>
      <w:proofErr w:type="spellEnd"/>
      <w:r w:rsidRPr="006F4FD8">
        <w:rPr>
          <w:lang w:val="en-US" w:eastAsia="en-US"/>
        </w:rPr>
        <w:t xml:space="preserve"> </w:t>
      </w:r>
      <w:proofErr w:type="spellStart"/>
      <w:r w:rsidRPr="006F4FD8">
        <w:rPr>
          <w:lang w:val="en-US" w:eastAsia="en-US"/>
        </w:rPr>
        <w:t>sredstva</w:t>
      </w:r>
      <w:proofErr w:type="spellEnd"/>
      <w:r w:rsidRPr="006F4FD8">
        <w:rPr>
          <w:lang w:val="en-US" w:eastAsia="en-US"/>
        </w:rPr>
        <w:t xml:space="preserve"> </w:t>
      </w:r>
      <w:proofErr w:type="spellStart"/>
      <w:r w:rsidRPr="006F4FD8">
        <w:rPr>
          <w:lang w:val="en-US" w:eastAsia="en-US"/>
        </w:rPr>
        <w:t>i</w:t>
      </w:r>
      <w:proofErr w:type="spellEnd"/>
      <w:r w:rsidRPr="006F4FD8">
        <w:rPr>
          <w:lang w:val="en-US" w:eastAsia="en-US"/>
        </w:rPr>
        <w:t xml:space="preserve"> </w:t>
      </w:r>
      <w:proofErr w:type="spellStart"/>
      <w:r w:rsidRPr="006F4FD8">
        <w:rPr>
          <w:lang w:val="en-US" w:eastAsia="en-US"/>
        </w:rPr>
        <w:t>zabranjuje</w:t>
      </w:r>
      <w:proofErr w:type="spellEnd"/>
      <w:r w:rsidRPr="006F4FD8">
        <w:rPr>
          <w:lang w:val="en-US" w:eastAsia="en-US"/>
        </w:rPr>
        <w:t xml:space="preserve"> se </w:t>
      </w:r>
      <w:proofErr w:type="spellStart"/>
      <w:r w:rsidRPr="006F4FD8">
        <w:rPr>
          <w:lang w:val="en-US" w:eastAsia="en-US"/>
        </w:rPr>
        <w:t>apliciranje</w:t>
      </w:r>
      <w:proofErr w:type="spellEnd"/>
      <w:r w:rsidRPr="006F4FD8">
        <w:rPr>
          <w:lang w:val="en-US" w:eastAsia="en-US"/>
        </w:rPr>
        <w:t xml:space="preserve"> </w:t>
      </w:r>
      <w:proofErr w:type="spellStart"/>
      <w:r w:rsidRPr="006F4FD8">
        <w:rPr>
          <w:lang w:val="en-US" w:eastAsia="en-US"/>
        </w:rPr>
        <w:t>istom</w:t>
      </w:r>
      <w:proofErr w:type="spellEnd"/>
      <w:r w:rsidRPr="006F4FD8">
        <w:rPr>
          <w:lang w:val="en-US" w:eastAsia="en-US"/>
        </w:rPr>
        <w:t xml:space="preserve"> </w:t>
      </w:r>
      <w:proofErr w:type="spellStart"/>
      <w:r w:rsidRPr="006F4FD8">
        <w:rPr>
          <w:lang w:val="en-US" w:eastAsia="en-US"/>
        </w:rPr>
        <w:t>na</w:t>
      </w:r>
      <w:proofErr w:type="spellEnd"/>
      <w:r w:rsidRPr="006F4FD8">
        <w:rPr>
          <w:lang w:val="en-US" w:eastAsia="en-US"/>
        </w:rPr>
        <w:t xml:space="preserve"> </w:t>
      </w:r>
      <w:proofErr w:type="spellStart"/>
      <w:r w:rsidRPr="006F4FD8">
        <w:rPr>
          <w:lang w:val="en-US" w:eastAsia="en-US"/>
        </w:rPr>
        <w:t>konkurse</w:t>
      </w:r>
      <w:proofErr w:type="spellEnd"/>
      <w:r w:rsidRPr="006F4FD8">
        <w:rPr>
          <w:lang w:val="en-US" w:eastAsia="en-US"/>
        </w:rPr>
        <w:t xml:space="preserve"> </w:t>
      </w:r>
      <w:proofErr w:type="spellStart"/>
      <w:r w:rsidRPr="006F4FD8">
        <w:rPr>
          <w:lang w:val="en-US" w:eastAsia="en-US"/>
        </w:rPr>
        <w:t>koje</w:t>
      </w:r>
      <w:proofErr w:type="spellEnd"/>
      <w:r w:rsidRPr="006F4FD8">
        <w:rPr>
          <w:lang w:val="en-US" w:eastAsia="en-US"/>
        </w:rPr>
        <w:t xml:space="preserve"> </w:t>
      </w:r>
      <w:proofErr w:type="spellStart"/>
      <w:r w:rsidRPr="006F4FD8">
        <w:rPr>
          <w:lang w:val="en-US" w:eastAsia="en-US"/>
        </w:rPr>
        <w:t>raspisuje</w:t>
      </w:r>
      <w:proofErr w:type="spellEnd"/>
      <w:r w:rsidRPr="006F4FD8">
        <w:rPr>
          <w:lang w:val="en-US" w:eastAsia="en-US"/>
        </w:rPr>
        <w:t xml:space="preserve"> </w:t>
      </w:r>
      <w:proofErr w:type="spellStart"/>
      <w:r w:rsidRPr="006F4FD8">
        <w:rPr>
          <w:lang w:val="en-US" w:eastAsia="en-US"/>
        </w:rPr>
        <w:t>Ministarstvo</w:t>
      </w:r>
      <w:proofErr w:type="spellEnd"/>
      <w:r w:rsidRPr="006F4FD8">
        <w:rPr>
          <w:lang w:val="en-US" w:eastAsia="en-US"/>
        </w:rPr>
        <w:t xml:space="preserve"> u </w:t>
      </w:r>
      <w:proofErr w:type="spellStart"/>
      <w:r w:rsidRPr="006F4FD8">
        <w:rPr>
          <w:lang w:val="en-US" w:eastAsia="en-US"/>
        </w:rPr>
        <w:t>periodu</w:t>
      </w:r>
      <w:proofErr w:type="spellEnd"/>
      <w:r w:rsidRPr="006F4FD8">
        <w:rPr>
          <w:lang w:val="en-US" w:eastAsia="en-US"/>
        </w:rPr>
        <w:t xml:space="preserve"> od tri </w:t>
      </w:r>
      <w:proofErr w:type="spellStart"/>
      <w:r w:rsidRPr="006F4FD8">
        <w:rPr>
          <w:lang w:val="en-US" w:eastAsia="en-US"/>
        </w:rPr>
        <w:t>godine</w:t>
      </w:r>
      <w:proofErr w:type="spellEnd"/>
      <w:r w:rsidR="00C6547F">
        <w:rPr>
          <w:lang w:val="en-US" w:eastAsia="en-US"/>
        </w:rPr>
        <w:t xml:space="preserve">; </w:t>
      </w:r>
    </w:p>
    <w:p w14:paraId="69DB4349" w14:textId="2E490BE0" w:rsidR="00086E56" w:rsidRPr="00D14063" w:rsidRDefault="00086E56" w:rsidP="00086E56">
      <w:pPr>
        <w:numPr>
          <w:ilvl w:val="0"/>
          <w:numId w:val="6"/>
        </w:numPr>
        <w:autoSpaceDN w:val="0"/>
        <w:spacing w:line="276" w:lineRule="auto"/>
        <w:jc w:val="both"/>
        <w:textAlignment w:val="baseline"/>
        <w:rPr>
          <w:rFonts w:eastAsia="SimSun, 宋体"/>
          <w:b/>
          <w:kern w:val="3"/>
          <w:lang w:val="bs-Latn-BA" w:eastAsia="bs-Latn-BA"/>
        </w:rPr>
      </w:pPr>
      <w:r w:rsidRPr="006F4FD8">
        <w:rPr>
          <w:rFonts w:eastAsia="SimSun, 宋体"/>
          <w:kern w:val="3"/>
          <w:lang w:val="bs-Latn-BA" w:eastAsia="bs-Latn-BA"/>
        </w:rPr>
        <w:t>Pravo na dodjelu sredstava u skladu sa prethodnim stavom, u svojstvu voditelja projekta ili člana projektnog tima, gubi i voditelj Projekta.</w:t>
      </w:r>
    </w:p>
    <w:p w14:paraId="1BB13D62" w14:textId="77777777" w:rsidR="00086E56" w:rsidRDefault="00086E56" w:rsidP="00086E5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lastRenderedPageBreak/>
        <w:t>Član 7.</w:t>
      </w:r>
    </w:p>
    <w:p w14:paraId="798CA7B9" w14:textId="77777777" w:rsidR="00086E56" w:rsidRPr="00B02DD6" w:rsidRDefault="00086E56" w:rsidP="00086E5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(Ostala prava i obaveze)</w:t>
      </w:r>
    </w:p>
    <w:p w14:paraId="240B5D38" w14:textId="77777777" w:rsidR="00086E56" w:rsidRPr="00B1640B" w:rsidRDefault="00086E56" w:rsidP="00086E56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Za pitanja koja nisu regulisana ovim ugovorom, a odnose se na prava i obaveze ugovorenih strana primjenjivat će se Zakon o obligacionim odnosima.</w:t>
      </w:r>
    </w:p>
    <w:p w14:paraId="6303EE4E" w14:textId="77777777" w:rsidR="00086E56" w:rsidRPr="00B1640B" w:rsidRDefault="00086E56" w:rsidP="00086E56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28DA12AF" w14:textId="77777777" w:rsidR="00086E56" w:rsidRDefault="00086E56" w:rsidP="00086E5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8.</w:t>
      </w:r>
    </w:p>
    <w:p w14:paraId="510B9013" w14:textId="77777777" w:rsidR="00086E56" w:rsidRPr="00B02DD6" w:rsidRDefault="00086E56" w:rsidP="00086E5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(Rješavanje sporova)</w:t>
      </w:r>
    </w:p>
    <w:p w14:paraId="43A31433" w14:textId="77777777" w:rsidR="00086E56" w:rsidRDefault="00086E56" w:rsidP="00086E56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Ugovorne strane svojim potpisom potvrđuju da su pročitale i razumjele odredbe ovog ugovora. Ugovorne strane će eventualne sporove rješavati sporazumno, u protivnom za sporove  nastale  iz ovog ugovora nadležan je Kantonalni sud u Sarajevu.</w:t>
      </w:r>
    </w:p>
    <w:p w14:paraId="624AC690" w14:textId="77777777" w:rsidR="00086E56" w:rsidRPr="00B1640B" w:rsidRDefault="00086E56" w:rsidP="00086E56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69B05A93" w14:textId="77777777" w:rsidR="00086E56" w:rsidRPr="00B1640B" w:rsidRDefault="00086E56" w:rsidP="00086E56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2D8FB88F" w14:textId="77777777" w:rsidR="00086E56" w:rsidRDefault="00086E56" w:rsidP="00086E5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9.</w:t>
      </w:r>
    </w:p>
    <w:p w14:paraId="7DA802CA" w14:textId="77777777" w:rsidR="00086E56" w:rsidRPr="00B02DD6" w:rsidRDefault="00086E56" w:rsidP="00086E5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(Završna odredba)</w:t>
      </w:r>
    </w:p>
    <w:p w14:paraId="317FEC1B" w14:textId="77777777" w:rsidR="00086E56" w:rsidRPr="00B1640B" w:rsidRDefault="00086E56" w:rsidP="00086E56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Ugovor je sačinjen u </w:t>
      </w:r>
      <w:r>
        <w:rPr>
          <w:rFonts w:cs="Times New Roman"/>
          <w:sz w:val="24"/>
          <w:szCs w:val="24"/>
        </w:rPr>
        <w:t>četiri</w:t>
      </w:r>
      <w:r w:rsidRPr="00B1640B">
        <w:rPr>
          <w:rFonts w:cs="Times New Roman"/>
          <w:sz w:val="24"/>
          <w:szCs w:val="24"/>
        </w:rPr>
        <w:t xml:space="preserve"> primjerka, od kojih jedan pripada </w:t>
      </w:r>
      <w:r>
        <w:rPr>
          <w:rFonts w:cs="Times New Roman"/>
          <w:sz w:val="24"/>
          <w:szCs w:val="24"/>
        </w:rPr>
        <w:t>Internacionalnom univerzitetu u Sarajevu</w:t>
      </w:r>
      <w:r w:rsidRPr="00B1640B">
        <w:rPr>
          <w:rFonts w:cs="Times New Roman"/>
          <w:sz w:val="24"/>
          <w:szCs w:val="24"/>
        </w:rPr>
        <w:t xml:space="preserve">, a </w:t>
      </w:r>
      <w:r>
        <w:rPr>
          <w:rFonts w:cs="Times New Roman"/>
          <w:sz w:val="24"/>
          <w:szCs w:val="24"/>
        </w:rPr>
        <w:t>tri</w:t>
      </w:r>
      <w:r w:rsidRPr="00B1640B">
        <w:rPr>
          <w:rFonts w:cs="Times New Roman"/>
          <w:sz w:val="24"/>
          <w:szCs w:val="24"/>
        </w:rPr>
        <w:t xml:space="preserve"> primjerka</w:t>
      </w:r>
      <w:r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>Ministarstvu.</w:t>
      </w:r>
    </w:p>
    <w:p w14:paraId="139190DE" w14:textId="77777777" w:rsidR="00086E56" w:rsidRPr="00C82F33" w:rsidRDefault="00086E56" w:rsidP="00086E56">
      <w:pPr>
        <w:pStyle w:val="Standarduser"/>
        <w:jc w:val="both"/>
        <w:rPr>
          <w:rFonts w:cs="Times New Roman"/>
        </w:rPr>
      </w:pPr>
    </w:p>
    <w:p w14:paraId="526F4BF2" w14:textId="77777777" w:rsidR="00086E56" w:rsidRPr="00C82F33" w:rsidRDefault="00086E56" w:rsidP="00086E56">
      <w:pPr>
        <w:pStyle w:val="Standarduser"/>
        <w:jc w:val="both"/>
        <w:rPr>
          <w:rFonts w:cs="Times New Roman"/>
        </w:rPr>
      </w:pPr>
    </w:p>
    <w:p w14:paraId="0235BE79" w14:textId="77777777" w:rsidR="00BD2488" w:rsidRPr="00C82F33" w:rsidRDefault="00BD2488" w:rsidP="00BD2488">
      <w:pPr>
        <w:pStyle w:val="Standarduser"/>
        <w:jc w:val="both"/>
        <w:rPr>
          <w:rFonts w:cs="Times New Roman"/>
        </w:rPr>
      </w:pPr>
    </w:p>
    <w:p w14:paraId="62D8C8D9" w14:textId="77777777" w:rsidR="00BD2488" w:rsidRPr="00C82F33" w:rsidRDefault="00BD2488" w:rsidP="00BD2488">
      <w:pPr>
        <w:pStyle w:val="Standarduser"/>
        <w:jc w:val="both"/>
        <w:rPr>
          <w:rFonts w:cs="Times New Roman"/>
        </w:rPr>
      </w:pPr>
    </w:p>
    <w:p w14:paraId="319E2313" w14:textId="77777777" w:rsidR="00BD2488" w:rsidRPr="00C82F33" w:rsidRDefault="00BD2488" w:rsidP="00BD2488">
      <w:pPr>
        <w:pStyle w:val="Standarduser"/>
        <w:jc w:val="both"/>
        <w:rPr>
          <w:rFonts w:cs="Times New Roman"/>
        </w:rPr>
      </w:pPr>
    </w:p>
    <w:p w14:paraId="1AB44C26" w14:textId="77777777" w:rsidR="00BD2488" w:rsidRPr="00C82F33" w:rsidRDefault="00BD2488" w:rsidP="00BD2488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 xml:space="preserve"> </w:t>
      </w:r>
    </w:p>
    <w:p w14:paraId="11DA02C8" w14:textId="77777777" w:rsidR="00BD2488" w:rsidRDefault="00BD2488" w:rsidP="00BD2488">
      <w:pPr>
        <w:pStyle w:val="Standarduser"/>
        <w:jc w:val="both"/>
        <w:rPr>
          <w:rFonts w:cs="Times New Roman"/>
          <w:highlight w:val="yellow"/>
        </w:rPr>
        <w:sectPr w:rsidR="00BD2488" w:rsidSect="0099385C">
          <w:headerReference w:type="first" r:id="rId7"/>
          <w:pgSz w:w="11906" w:h="16838"/>
          <w:pgMar w:top="1134" w:right="1134" w:bottom="1134" w:left="1134" w:header="709" w:footer="423" w:gutter="0"/>
          <w:cols w:space="720"/>
          <w:titlePg/>
        </w:sectPr>
      </w:pPr>
    </w:p>
    <w:p w14:paraId="79BE580E" w14:textId="18C1592E" w:rsidR="00BE3EBC" w:rsidRDefault="00BE3EBC" w:rsidP="00BE3EBC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</w:t>
      </w:r>
      <w:r w:rsidR="00BD2488" w:rsidRPr="00574E9E">
        <w:rPr>
          <w:rFonts w:cs="Times New Roman"/>
          <w:b/>
          <w:sz w:val="24"/>
        </w:rPr>
        <w:t>INTERNACIONALNI</w:t>
      </w:r>
    </w:p>
    <w:p w14:paraId="4729FC38" w14:textId="2EE09B9B" w:rsidR="00BD2488" w:rsidRDefault="00BD2488" w:rsidP="00BE3EBC">
      <w:pPr>
        <w:pStyle w:val="Standarduser"/>
        <w:rPr>
          <w:rFonts w:cs="Times New Roman"/>
          <w:b/>
          <w:sz w:val="24"/>
        </w:rPr>
      </w:pPr>
      <w:r w:rsidRPr="00574E9E">
        <w:rPr>
          <w:rFonts w:cs="Times New Roman"/>
          <w:b/>
          <w:sz w:val="24"/>
        </w:rPr>
        <w:t>UNIVERZITET SARAJEVO</w:t>
      </w:r>
    </w:p>
    <w:p w14:paraId="30BDC623" w14:textId="77777777" w:rsidR="00BD2488" w:rsidRDefault="00BD2488" w:rsidP="00BD2488">
      <w:pPr>
        <w:pStyle w:val="Standarduser"/>
        <w:jc w:val="center"/>
        <w:rPr>
          <w:rFonts w:cs="Times New Roman"/>
          <w:b/>
          <w:sz w:val="24"/>
        </w:rPr>
      </w:pPr>
    </w:p>
    <w:p w14:paraId="727C371F" w14:textId="77777777" w:rsidR="00BE3EBC" w:rsidRDefault="00BE3EBC" w:rsidP="00BE3EBC">
      <w:pPr>
        <w:pStyle w:val="Standarduser"/>
        <w:rPr>
          <w:rFonts w:cs="Times New Roman"/>
          <w:b/>
          <w:i/>
          <w:iCs/>
          <w:sz w:val="24"/>
        </w:rPr>
      </w:pPr>
    </w:p>
    <w:p w14:paraId="3A53A8AE" w14:textId="6B2F7BF3" w:rsidR="00BD2488" w:rsidRPr="00E50B3B" w:rsidRDefault="00BE3EBC" w:rsidP="00BE3EBC">
      <w:pPr>
        <w:pStyle w:val="Standarduser"/>
        <w:rPr>
          <w:rFonts w:cs="Times New Roman"/>
          <w:b/>
          <w:i/>
          <w:iCs/>
          <w:sz w:val="24"/>
        </w:rPr>
      </w:pPr>
      <w:r>
        <w:rPr>
          <w:rFonts w:cs="Times New Roman"/>
          <w:b/>
          <w:i/>
          <w:iCs/>
          <w:sz w:val="24"/>
        </w:rPr>
        <w:t xml:space="preserve">    </w:t>
      </w:r>
      <w:r w:rsidR="008A2A48">
        <w:rPr>
          <w:rFonts w:cs="Times New Roman"/>
          <w:b/>
          <w:i/>
          <w:iCs/>
          <w:sz w:val="24"/>
        </w:rPr>
        <w:t>P</w:t>
      </w:r>
      <w:r w:rsidR="00BD2488" w:rsidRPr="00E50B3B">
        <w:rPr>
          <w:rFonts w:cs="Times New Roman"/>
          <w:b/>
          <w:i/>
          <w:iCs/>
          <w:sz w:val="24"/>
        </w:rPr>
        <w:t>rof. dr. Ahmet Yildirim</w:t>
      </w:r>
    </w:p>
    <w:p w14:paraId="367AFBA5" w14:textId="77777777" w:rsidR="00BD2488" w:rsidRPr="00B02DD6" w:rsidRDefault="00BD2488" w:rsidP="00BD2488">
      <w:pPr>
        <w:pStyle w:val="Standarduser"/>
        <w:jc w:val="center"/>
        <w:rPr>
          <w:rFonts w:cs="Times New Roman"/>
          <w:b/>
          <w:sz w:val="24"/>
        </w:rPr>
      </w:pPr>
      <w:r w:rsidRPr="00B02DD6">
        <w:rPr>
          <w:rFonts w:cs="Times New Roman"/>
          <w:b/>
          <w:sz w:val="24"/>
        </w:rPr>
        <w:t>MINISTARSTVO ZA NAUKU, VISOKO OBRAZOVANJE I MLADE</w:t>
      </w:r>
    </w:p>
    <w:p w14:paraId="2714BA04" w14:textId="77777777" w:rsidR="00BD2488" w:rsidRPr="00B02DD6" w:rsidRDefault="00BD2488" w:rsidP="00BD2488">
      <w:pPr>
        <w:pStyle w:val="Standarduser"/>
        <w:jc w:val="center"/>
        <w:rPr>
          <w:rFonts w:cs="Times New Roman"/>
          <w:b/>
          <w:sz w:val="24"/>
        </w:rPr>
      </w:pPr>
      <w:r w:rsidRPr="00B02DD6">
        <w:rPr>
          <w:rFonts w:cs="Times New Roman"/>
          <w:b/>
          <w:sz w:val="24"/>
        </w:rPr>
        <w:t>KANTONA SARAJEVO</w:t>
      </w:r>
    </w:p>
    <w:p w14:paraId="6130F375" w14:textId="77777777" w:rsidR="00BD2488" w:rsidRPr="00E50B3B" w:rsidRDefault="00BD2488" w:rsidP="00BD2488">
      <w:pPr>
        <w:pStyle w:val="Standarduser"/>
        <w:jc w:val="center"/>
        <w:rPr>
          <w:rFonts w:cs="Times New Roman"/>
          <w:b/>
          <w:i/>
          <w:iCs/>
          <w:sz w:val="24"/>
        </w:rPr>
      </w:pPr>
    </w:p>
    <w:p w14:paraId="2DF8BEB3" w14:textId="492540A0" w:rsidR="00BD2488" w:rsidRPr="00E50B3B" w:rsidRDefault="008A2A48" w:rsidP="00BD2488">
      <w:pPr>
        <w:pStyle w:val="Standarduser"/>
        <w:jc w:val="center"/>
        <w:rPr>
          <w:rFonts w:cs="Times New Roman"/>
          <w:b/>
          <w:i/>
          <w:iCs/>
          <w:sz w:val="24"/>
        </w:rPr>
        <w:sectPr w:rsidR="00BD2488" w:rsidRPr="00E50B3B" w:rsidSect="00B02DD6">
          <w:type w:val="continuous"/>
          <w:pgSz w:w="11906" w:h="16838"/>
          <w:pgMar w:top="1134" w:right="1134" w:bottom="1134" w:left="1134" w:header="709" w:footer="423" w:gutter="0"/>
          <w:cols w:num="2" w:space="720"/>
          <w:titlePg/>
        </w:sectPr>
      </w:pPr>
      <w:bookmarkStart w:id="2" w:name="_Hlk87602489"/>
      <w:r>
        <w:rPr>
          <w:rFonts w:cs="Times New Roman"/>
          <w:b/>
          <w:i/>
          <w:iCs/>
          <w:sz w:val="24"/>
        </w:rPr>
        <w:t>P</w:t>
      </w:r>
      <w:r w:rsidR="00BD2488" w:rsidRPr="00E50B3B">
        <w:rPr>
          <w:rFonts w:cs="Times New Roman"/>
          <w:b/>
          <w:i/>
          <w:iCs/>
          <w:sz w:val="24"/>
        </w:rPr>
        <w:t>rof. dr. Aleksandra Nikolić</w:t>
      </w:r>
    </w:p>
    <w:bookmarkEnd w:id="2"/>
    <w:p w14:paraId="3AB8A1C9" w14:textId="77777777" w:rsidR="00BD2488" w:rsidRDefault="00BD2488" w:rsidP="00BD2488">
      <w:pPr>
        <w:pStyle w:val="Standarduser"/>
        <w:jc w:val="both"/>
        <w:rPr>
          <w:rFonts w:cs="Times New Roman"/>
        </w:rPr>
      </w:pPr>
    </w:p>
    <w:p w14:paraId="5FD2941B" w14:textId="77777777" w:rsidR="00BD2488" w:rsidRDefault="00BD2488" w:rsidP="00BD2488">
      <w:pPr>
        <w:pStyle w:val="Standarduser"/>
        <w:jc w:val="both"/>
        <w:rPr>
          <w:rFonts w:cs="Times New Roman"/>
        </w:rPr>
      </w:pPr>
    </w:p>
    <w:p w14:paraId="1495D7D0" w14:textId="77777777" w:rsidR="00BD2488" w:rsidRDefault="00BD2488" w:rsidP="00BD2488">
      <w:pPr>
        <w:pStyle w:val="Standarduser"/>
        <w:jc w:val="both"/>
        <w:rPr>
          <w:rFonts w:cs="Times New Roman"/>
        </w:rPr>
      </w:pPr>
    </w:p>
    <w:p w14:paraId="5384FDDC" w14:textId="4A9A3CE7" w:rsidR="00BD2488" w:rsidRPr="00C82F33" w:rsidRDefault="00BD2488" w:rsidP="00D07FD5">
      <w:pPr>
        <w:pStyle w:val="Standarduser"/>
        <w:rPr>
          <w:rFonts w:cs="Times New Roman"/>
        </w:rPr>
      </w:pPr>
      <w:bookmarkStart w:id="3" w:name="_Hlk64813873"/>
      <w:r w:rsidRPr="00C82F33">
        <w:rPr>
          <w:rFonts w:cs="Times New Roman"/>
        </w:rPr>
        <w:t>Broj protokola:________________</w:t>
      </w:r>
      <w:r w:rsidRPr="00016B29">
        <w:t xml:space="preserve"> </w:t>
      </w:r>
      <w:r>
        <w:tab/>
      </w:r>
      <w:r w:rsidR="00086E56">
        <w:t xml:space="preserve">                                            </w:t>
      </w:r>
      <w:r w:rsidR="00D07FD5">
        <w:t xml:space="preserve">Broj </w:t>
      </w:r>
      <w:r w:rsidR="00086E56">
        <w:t>protokola:__________________</w:t>
      </w:r>
      <w:r>
        <w:tab/>
      </w:r>
      <w:r w:rsidR="00086E56">
        <w:t xml:space="preserve">                          </w:t>
      </w:r>
      <w:r>
        <w:tab/>
      </w:r>
      <w:r>
        <w:tab/>
      </w:r>
    </w:p>
    <w:bookmarkEnd w:id="3"/>
    <w:p w14:paraId="300BBCB6" w14:textId="77777777" w:rsidR="00BD2488" w:rsidRDefault="00BD2488" w:rsidP="00BD2488">
      <w:pPr>
        <w:pStyle w:val="Standarduser"/>
        <w:jc w:val="both"/>
        <w:rPr>
          <w:rFonts w:cs="Times New Roman"/>
        </w:rPr>
      </w:pPr>
    </w:p>
    <w:p w14:paraId="2C4BD7D9" w14:textId="2265CF29" w:rsidR="0099385C" w:rsidRPr="00D07FD5" w:rsidRDefault="00BD2488" w:rsidP="00D07FD5">
      <w:pPr>
        <w:pStyle w:val="Standarduser"/>
        <w:jc w:val="both"/>
        <w:rPr>
          <w:rFonts w:cs="Times New Roman"/>
        </w:rPr>
      </w:pPr>
      <w:bookmarkStart w:id="4" w:name="_Hlk64813881"/>
      <w:r w:rsidRPr="00C82F33">
        <w:rPr>
          <w:rFonts w:cs="Times New Roman"/>
        </w:rPr>
        <w:t>Datum:______________________</w:t>
      </w:r>
      <w:r w:rsidRPr="00016B29">
        <w:t xml:space="preserve"> </w:t>
      </w:r>
      <w:r>
        <w:tab/>
      </w:r>
      <w:r w:rsidR="00D07FD5">
        <w:t xml:space="preserve">                                            Datum:_________________________</w:t>
      </w:r>
      <w:r>
        <w:tab/>
      </w:r>
      <w:r>
        <w:tab/>
      </w:r>
      <w:r>
        <w:tab/>
      </w:r>
      <w:bookmarkEnd w:id="4"/>
    </w:p>
    <w:sectPr w:rsidR="0099385C" w:rsidRPr="00D07FD5" w:rsidSect="00B02DD6">
      <w:footerReference w:type="default" r:id="rId8"/>
      <w:headerReference w:type="first" r:id="rId9"/>
      <w:footerReference w:type="first" r:id="rId10"/>
      <w:type w:val="continuous"/>
      <w:pgSz w:w="11906" w:h="16838"/>
      <w:pgMar w:top="1134" w:right="1134" w:bottom="1134" w:left="1134" w:header="709" w:footer="42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8BEE7" w14:textId="77777777" w:rsidR="00732426" w:rsidRDefault="00732426">
      <w:r>
        <w:separator/>
      </w:r>
    </w:p>
  </w:endnote>
  <w:endnote w:type="continuationSeparator" w:id="0">
    <w:p w14:paraId="5EC277C1" w14:textId="77777777" w:rsidR="00732426" w:rsidRDefault="00732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altName w:val="MS Gothic"/>
    <w:panose1 w:val="00000000000000000000"/>
    <w:charset w:val="80"/>
    <w:family w:val="roman"/>
    <w:notTrueType/>
    <w:pitch w:val="default"/>
  </w:font>
  <w:font w:name="SimSun;宋体">
    <w:altName w:val="MS PMincho"/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4" w:type="dxa"/>
      <w:tblLayout w:type="fixed"/>
      <w:tblLook w:val="0000" w:firstRow="0" w:lastRow="0" w:firstColumn="0" w:lastColumn="0" w:noHBand="0" w:noVBand="0"/>
    </w:tblPr>
    <w:tblGrid>
      <w:gridCol w:w="2756"/>
      <w:gridCol w:w="4120"/>
      <w:gridCol w:w="2762"/>
    </w:tblGrid>
    <w:tr w:rsidR="0069052C" w14:paraId="788FB06D" w14:textId="77777777">
      <w:tc>
        <w:tcPr>
          <w:tcW w:w="2756" w:type="dxa"/>
          <w:tcBorders>
            <w:top w:val="single" w:sz="4" w:space="0" w:color="000000"/>
          </w:tcBorders>
          <w:shd w:val="clear" w:color="auto" w:fill="auto"/>
        </w:tcPr>
        <w:p w14:paraId="5A6ED871" w14:textId="77777777" w:rsidR="0069052C" w:rsidRDefault="002D5B29">
          <w:pPr>
            <w:snapToGrid w:val="0"/>
            <w:spacing w:before="60"/>
            <w:jc w:val="center"/>
            <w:rPr>
              <w:rStyle w:val="Hyperlink"/>
              <w:color w:val="000000"/>
              <w:sz w:val="20"/>
              <w:szCs w:val="20"/>
              <w:u w:val="none"/>
            </w:rPr>
          </w:pPr>
          <w:r>
            <w:rPr>
              <w:noProof/>
              <w:lang w:val="bs-Latn-BA" w:eastAsia="bs-Latn-BA"/>
            </w:rPr>
            <w:drawing>
              <wp:inline distT="0" distB="0" distL="0" distR="0" wp14:anchorId="72598B15" wp14:editId="7039A92D">
                <wp:extent cx="1208405" cy="48514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846" t="-2467" r="-1846" b="-24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8405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20" w:type="dxa"/>
          <w:tcBorders>
            <w:top w:val="single" w:sz="4" w:space="0" w:color="000000"/>
          </w:tcBorders>
          <w:shd w:val="clear" w:color="auto" w:fill="auto"/>
          <w:vAlign w:val="center"/>
        </w:tcPr>
        <w:p w14:paraId="69724994" w14:textId="77777777" w:rsidR="0069052C" w:rsidRDefault="00603430">
          <w:pPr>
            <w:snapToGrid w:val="0"/>
            <w:jc w:val="center"/>
          </w:pPr>
          <w:r>
            <w:rPr>
              <w:rStyle w:val="Hyperlink"/>
              <w:color w:val="000000"/>
              <w:sz w:val="20"/>
              <w:szCs w:val="20"/>
              <w:u w:val="none"/>
            </w:rPr>
            <w:t>web: http://mon.ks.gov.ba</w:t>
          </w:r>
        </w:p>
        <w:p w14:paraId="607DAD7F" w14:textId="77777777" w:rsidR="0069052C" w:rsidRDefault="00603430">
          <w:pPr>
            <w:snapToGrid w:val="0"/>
            <w:jc w:val="center"/>
          </w:pPr>
          <w:r>
            <w:rPr>
              <w:rStyle w:val="Hyperlink"/>
              <w:color w:val="000000"/>
              <w:sz w:val="20"/>
              <w:szCs w:val="20"/>
              <w:u w:val="none"/>
            </w:rPr>
            <w:t xml:space="preserve">e-mail: mon@mon.ks.gov.ba; </w:t>
          </w:r>
        </w:p>
        <w:p w14:paraId="5075CF35" w14:textId="636A0FAD" w:rsidR="0069052C" w:rsidRDefault="000E536D">
          <w:pPr>
            <w:snapToGrid w:val="0"/>
            <w:jc w:val="center"/>
          </w:pPr>
          <w:r>
            <w:rPr>
              <w:rStyle w:val="Hyperlink"/>
              <w:color w:val="000000"/>
              <w:sz w:val="20"/>
              <w:szCs w:val="20"/>
              <w:u w:val="none"/>
            </w:rPr>
            <w:t>Tel: + 387 (0) 33 562-029</w:t>
          </w:r>
          <w:r w:rsidR="00603430">
            <w:rPr>
              <w:rStyle w:val="Hyperlink"/>
              <w:color w:val="000000"/>
              <w:sz w:val="20"/>
              <w:szCs w:val="20"/>
              <w:u w:val="none"/>
            </w:rPr>
            <w:t>,</w:t>
          </w:r>
        </w:p>
        <w:p w14:paraId="1E189BA5" w14:textId="77777777" w:rsidR="0069052C" w:rsidRDefault="00603430">
          <w:pPr>
            <w:snapToGrid w:val="0"/>
            <w:jc w:val="center"/>
          </w:pPr>
          <w:r>
            <w:rPr>
              <w:rStyle w:val="Hyperlink"/>
              <w:color w:val="000000"/>
              <w:sz w:val="20"/>
              <w:szCs w:val="20"/>
              <w:u w:val="none"/>
            </w:rPr>
            <w:t>Sarajevo, Reisa Džemaludina Čauševića 1</w:t>
          </w:r>
        </w:p>
      </w:tc>
      <w:tc>
        <w:tcPr>
          <w:tcW w:w="2762" w:type="dxa"/>
          <w:tcBorders>
            <w:top w:val="single" w:sz="4" w:space="0" w:color="000000"/>
          </w:tcBorders>
          <w:shd w:val="clear" w:color="auto" w:fill="auto"/>
          <w:vAlign w:val="center"/>
        </w:tcPr>
        <w:p w14:paraId="3117C93B" w14:textId="77777777" w:rsidR="0069052C" w:rsidRDefault="002D5B29">
          <w:pPr>
            <w:snapToGrid w:val="0"/>
            <w:spacing w:before="60"/>
            <w:jc w:val="center"/>
          </w:pPr>
          <w:r>
            <w:rPr>
              <w:noProof/>
              <w:lang w:val="bs-Latn-BA" w:eastAsia="bs-Latn-BA"/>
            </w:rPr>
            <w:drawing>
              <wp:inline distT="0" distB="0" distL="0" distR="0" wp14:anchorId="6F1C099F" wp14:editId="21AA16B8">
                <wp:extent cx="842645" cy="84264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479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2645" cy="842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B703731" w14:textId="77777777" w:rsidR="0069052C" w:rsidRDefault="0069052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4" w:type="dxa"/>
      <w:tblLayout w:type="fixed"/>
      <w:tblLook w:val="0000" w:firstRow="0" w:lastRow="0" w:firstColumn="0" w:lastColumn="0" w:noHBand="0" w:noVBand="0"/>
    </w:tblPr>
    <w:tblGrid>
      <w:gridCol w:w="2749"/>
      <w:gridCol w:w="4110"/>
      <w:gridCol w:w="2756"/>
    </w:tblGrid>
    <w:tr w:rsidR="0069052C" w14:paraId="4078DA0F" w14:textId="77777777">
      <w:tc>
        <w:tcPr>
          <w:tcW w:w="2749" w:type="dxa"/>
          <w:tcBorders>
            <w:top w:val="single" w:sz="4" w:space="0" w:color="000000"/>
          </w:tcBorders>
          <w:shd w:val="clear" w:color="auto" w:fill="auto"/>
        </w:tcPr>
        <w:p w14:paraId="3BFD7B1E" w14:textId="77777777" w:rsidR="0069052C" w:rsidRDefault="002D5B29">
          <w:pPr>
            <w:snapToGrid w:val="0"/>
            <w:spacing w:before="60"/>
            <w:jc w:val="center"/>
            <w:rPr>
              <w:rStyle w:val="Hyperlink"/>
              <w:color w:val="000000"/>
              <w:sz w:val="20"/>
              <w:szCs w:val="20"/>
              <w:u w:val="none"/>
            </w:rPr>
          </w:pPr>
          <w:r>
            <w:rPr>
              <w:noProof/>
              <w:lang w:val="bs-Latn-BA" w:eastAsia="bs-Latn-BA"/>
            </w:rPr>
            <w:drawing>
              <wp:inline distT="0" distB="0" distL="0" distR="0" wp14:anchorId="14EAB43C" wp14:editId="0B11247D">
                <wp:extent cx="1193470" cy="479144"/>
                <wp:effectExtent l="0" t="0" r="6985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846" t="-2467" r="-1846" b="-24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8448" cy="4811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0" w:type="dxa"/>
          <w:tcBorders>
            <w:top w:val="single" w:sz="4" w:space="0" w:color="000000"/>
          </w:tcBorders>
          <w:shd w:val="clear" w:color="auto" w:fill="auto"/>
          <w:vAlign w:val="center"/>
        </w:tcPr>
        <w:p w14:paraId="066909C4" w14:textId="77777777" w:rsidR="0069052C" w:rsidRDefault="00603430">
          <w:pPr>
            <w:snapToGrid w:val="0"/>
            <w:jc w:val="center"/>
          </w:pPr>
          <w:r>
            <w:rPr>
              <w:rStyle w:val="Hyperlink"/>
              <w:color w:val="000000"/>
              <w:sz w:val="20"/>
              <w:szCs w:val="20"/>
              <w:u w:val="none"/>
            </w:rPr>
            <w:t>web: http://mon.ks.gov.ba</w:t>
          </w:r>
        </w:p>
        <w:p w14:paraId="06A84BD8" w14:textId="77777777" w:rsidR="0069052C" w:rsidRDefault="00603430">
          <w:pPr>
            <w:snapToGrid w:val="0"/>
            <w:jc w:val="center"/>
          </w:pPr>
          <w:r>
            <w:rPr>
              <w:rStyle w:val="Hyperlink"/>
              <w:color w:val="000000"/>
              <w:sz w:val="20"/>
              <w:szCs w:val="20"/>
              <w:u w:val="none"/>
            </w:rPr>
            <w:t xml:space="preserve">e-mail: mon@mon.ks.gov.ba; </w:t>
          </w:r>
        </w:p>
        <w:p w14:paraId="01725452" w14:textId="3425AD5C" w:rsidR="0069052C" w:rsidRDefault="00C657C2">
          <w:pPr>
            <w:snapToGrid w:val="0"/>
            <w:jc w:val="center"/>
          </w:pPr>
          <w:r>
            <w:rPr>
              <w:rStyle w:val="Hyperlink"/>
              <w:color w:val="000000"/>
              <w:sz w:val="20"/>
              <w:szCs w:val="20"/>
              <w:u w:val="none"/>
            </w:rPr>
            <w:t>Tel: + 387 (0) 33 562-029</w:t>
          </w:r>
          <w:r w:rsidR="00603430">
            <w:rPr>
              <w:rStyle w:val="Hyperlink"/>
              <w:color w:val="000000"/>
              <w:sz w:val="20"/>
              <w:szCs w:val="20"/>
              <w:u w:val="none"/>
            </w:rPr>
            <w:t>,</w:t>
          </w:r>
        </w:p>
        <w:p w14:paraId="5F4761F6" w14:textId="77777777" w:rsidR="0069052C" w:rsidRDefault="00603430">
          <w:pPr>
            <w:snapToGrid w:val="0"/>
            <w:jc w:val="center"/>
          </w:pPr>
          <w:r>
            <w:rPr>
              <w:rStyle w:val="Hyperlink"/>
              <w:color w:val="000000"/>
              <w:sz w:val="20"/>
              <w:szCs w:val="20"/>
              <w:u w:val="none"/>
            </w:rPr>
            <w:t>Sarajevo, Reisa Džemaludina Čauševića 1</w:t>
          </w:r>
        </w:p>
      </w:tc>
      <w:tc>
        <w:tcPr>
          <w:tcW w:w="2756" w:type="dxa"/>
          <w:tcBorders>
            <w:top w:val="single" w:sz="4" w:space="0" w:color="000000"/>
          </w:tcBorders>
          <w:shd w:val="clear" w:color="auto" w:fill="auto"/>
          <w:vAlign w:val="center"/>
        </w:tcPr>
        <w:p w14:paraId="508604F4" w14:textId="77777777" w:rsidR="0069052C" w:rsidRDefault="002D5B29">
          <w:pPr>
            <w:snapToGrid w:val="0"/>
            <w:spacing w:before="60"/>
            <w:jc w:val="center"/>
          </w:pPr>
          <w:r>
            <w:rPr>
              <w:noProof/>
              <w:lang w:val="bs-Latn-BA" w:eastAsia="bs-Latn-BA"/>
            </w:rPr>
            <w:drawing>
              <wp:inline distT="0" distB="0" distL="0" distR="0" wp14:anchorId="2BB175DA" wp14:editId="5202E6A3">
                <wp:extent cx="842645" cy="842645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479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2645" cy="842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7524DFC" w14:textId="77777777" w:rsidR="0069052C" w:rsidRDefault="0069052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A365B" w14:textId="77777777" w:rsidR="00732426" w:rsidRDefault="00732426">
      <w:r>
        <w:separator/>
      </w:r>
    </w:p>
  </w:footnote>
  <w:footnote w:type="continuationSeparator" w:id="0">
    <w:p w14:paraId="0184EEE8" w14:textId="77777777" w:rsidR="00732426" w:rsidRDefault="00732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4" w:type="dxa"/>
      <w:tblLayout w:type="fixed"/>
      <w:tblLook w:val="0000" w:firstRow="0" w:lastRow="0" w:firstColumn="0" w:lastColumn="0" w:noHBand="0" w:noVBand="0"/>
    </w:tblPr>
    <w:tblGrid>
      <w:gridCol w:w="4244"/>
      <w:gridCol w:w="1200"/>
      <w:gridCol w:w="4171"/>
    </w:tblGrid>
    <w:tr w:rsidR="00BD2488" w14:paraId="6420F7D4" w14:textId="77777777" w:rsidTr="004D7BE7">
      <w:tc>
        <w:tcPr>
          <w:tcW w:w="4244" w:type="dxa"/>
          <w:tcBorders>
            <w:bottom w:val="single" w:sz="4" w:space="0" w:color="auto"/>
          </w:tcBorders>
          <w:shd w:val="clear" w:color="auto" w:fill="auto"/>
        </w:tcPr>
        <w:p w14:paraId="37F0E1B0" w14:textId="77777777" w:rsidR="00BD2488" w:rsidRDefault="00BD2488">
          <w:pPr>
            <w:pStyle w:val="Header"/>
            <w:jc w:val="right"/>
          </w:pPr>
          <w:r>
            <w:t>Bosna i Hercegovina</w:t>
          </w:r>
        </w:p>
        <w:p w14:paraId="2F0EE6AB" w14:textId="77777777" w:rsidR="00BD2488" w:rsidRDefault="00BD2488">
          <w:pPr>
            <w:pStyle w:val="Header"/>
            <w:jc w:val="right"/>
          </w:pPr>
          <w:r>
            <w:t>Federacija Bosne i Hercegovine</w:t>
          </w:r>
        </w:p>
      </w:tc>
      <w:tc>
        <w:tcPr>
          <w:tcW w:w="1200" w:type="dxa"/>
          <w:vMerge w:val="restart"/>
          <w:shd w:val="clear" w:color="auto" w:fill="auto"/>
        </w:tcPr>
        <w:p w14:paraId="69B3FDC5" w14:textId="77777777" w:rsidR="00BD2488" w:rsidRDefault="00BD2488">
          <w:pPr>
            <w:pStyle w:val="Header"/>
          </w:pPr>
          <w:r>
            <w:rPr>
              <w:noProof/>
              <w:lang w:eastAsia="bs-Latn-BA" w:bidi="ar-SA"/>
            </w:rPr>
            <w:drawing>
              <wp:inline distT="0" distB="0" distL="0" distR="0" wp14:anchorId="10E8F208" wp14:editId="5399D075">
                <wp:extent cx="641350" cy="819150"/>
                <wp:effectExtent l="0" t="0" r="635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1" w:type="dxa"/>
          <w:tcBorders>
            <w:bottom w:val="single" w:sz="4" w:space="0" w:color="auto"/>
          </w:tcBorders>
          <w:shd w:val="clear" w:color="auto" w:fill="auto"/>
        </w:tcPr>
        <w:p w14:paraId="391B4BA1" w14:textId="77777777" w:rsidR="00BD2488" w:rsidRDefault="00BD2488">
          <w:pPr>
            <w:pStyle w:val="Header"/>
          </w:pPr>
          <w:r>
            <w:t>Босна и Херцеговина</w:t>
          </w:r>
        </w:p>
        <w:p w14:paraId="673129E4" w14:textId="77777777" w:rsidR="00BD2488" w:rsidRDefault="00BD2488">
          <w:pPr>
            <w:pStyle w:val="Header"/>
          </w:pPr>
          <w:r>
            <w:t>Федерација Босне и Херцеговине</w:t>
          </w:r>
        </w:p>
      </w:tc>
    </w:tr>
    <w:tr w:rsidR="00BD2488" w14:paraId="5BD1C80C" w14:textId="77777777" w:rsidTr="004D7BE7">
      <w:trPr>
        <w:trHeight w:val="636"/>
      </w:trPr>
      <w:tc>
        <w:tcPr>
          <w:tcW w:w="4244" w:type="dxa"/>
          <w:tcBorders>
            <w:top w:val="single" w:sz="4" w:space="0" w:color="auto"/>
          </w:tcBorders>
          <w:shd w:val="clear" w:color="auto" w:fill="auto"/>
        </w:tcPr>
        <w:p w14:paraId="5FD05E59" w14:textId="77777777" w:rsidR="00BD2488" w:rsidRDefault="00BD2488">
          <w:pPr>
            <w:pStyle w:val="Header"/>
            <w:jc w:val="right"/>
          </w:pPr>
          <w:r>
            <w:t xml:space="preserve">                     </w:t>
          </w:r>
          <w:r>
            <w:rPr>
              <w:b/>
              <w:bCs/>
            </w:rPr>
            <w:t xml:space="preserve"> KANTON SARAJEVO</w:t>
          </w:r>
        </w:p>
        <w:p w14:paraId="57C07078" w14:textId="77777777" w:rsidR="00BD2488" w:rsidRDefault="00BD2488">
          <w:pPr>
            <w:pStyle w:val="Header"/>
            <w:jc w:val="right"/>
          </w:pPr>
          <w:r>
            <w:rPr>
              <w:b/>
              <w:bCs/>
            </w:rPr>
            <w:t xml:space="preserve">            </w:t>
          </w:r>
          <w:r w:rsidRPr="004C3945">
            <w:rPr>
              <w:b/>
              <w:bCs/>
            </w:rPr>
            <w:t>Ministarstvo za nauku, visoko obrazovanje i mlade</w:t>
          </w:r>
        </w:p>
      </w:tc>
      <w:tc>
        <w:tcPr>
          <w:tcW w:w="1200" w:type="dxa"/>
          <w:vMerge/>
          <w:shd w:val="clear" w:color="auto" w:fill="auto"/>
        </w:tcPr>
        <w:p w14:paraId="0CA79A44" w14:textId="77777777" w:rsidR="00BD2488" w:rsidRDefault="00BD2488"/>
      </w:tc>
      <w:tc>
        <w:tcPr>
          <w:tcW w:w="4171" w:type="dxa"/>
          <w:tcBorders>
            <w:top w:val="single" w:sz="4" w:space="0" w:color="auto"/>
          </w:tcBorders>
          <w:shd w:val="clear" w:color="auto" w:fill="auto"/>
        </w:tcPr>
        <w:p w14:paraId="14D5E10C" w14:textId="77777777" w:rsidR="00BD2488" w:rsidRDefault="00BD2488">
          <w:pPr>
            <w:pStyle w:val="Header"/>
          </w:pPr>
          <w:r>
            <w:rPr>
              <w:b/>
              <w:bCs/>
            </w:rPr>
            <w:t>КАНТОН САРАЈЕВО</w:t>
          </w:r>
        </w:p>
        <w:p w14:paraId="6C2741A1" w14:textId="77777777" w:rsidR="00BD2488" w:rsidRDefault="00BD2488">
          <w:pPr>
            <w:pStyle w:val="Header"/>
            <w:rPr>
              <w:b/>
              <w:bCs/>
            </w:rPr>
          </w:pPr>
          <w:r w:rsidRPr="004C3945">
            <w:rPr>
              <w:b/>
              <w:bCs/>
            </w:rPr>
            <w:t>Министарство за науку, високо образовање и младе</w:t>
          </w:r>
        </w:p>
        <w:p w14:paraId="390DA723" w14:textId="77777777" w:rsidR="00BD2488" w:rsidRPr="0099385C" w:rsidRDefault="00BD2488">
          <w:pPr>
            <w:pStyle w:val="Header"/>
            <w:rPr>
              <w:sz w:val="20"/>
              <w:szCs w:val="20"/>
            </w:rPr>
          </w:pPr>
        </w:p>
      </w:tc>
    </w:tr>
    <w:tr w:rsidR="00BD2488" w14:paraId="0E1A6C9A" w14:textId="77777777">
      <w:trPr>
        <w:trHeight w:val="636"/>
      </w:trPr>
      <w:tc>
        <w:tcPr>
          <w:tcW w:w="9615" w:type="dxa"/>
          <w:gridSpan w:val="3"/>
          <w:shd w:val="clear" w:color="auto" w:fill="auto"/>
        </w:tcPr>
        <w:tbl>
          <w:tblPr>
            <w:tblW w:w="0" w:type="auto"/>
            <w:tblInd w:w="2265" w:type="dxa"/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 w:firstRow="0" w:lastRow="0" w:firstColumn="0" w:lastColumn="0" w:noHBand="0" w:noVBand="0"/>
          </w:tblPr>
          <w:tblGrid>
            <w:gridCol w:w="4825"/>
          </w:tblGrid>
          <w:tr w:rsidR="00BD2488" w14:paraId="1DF9C98B" w14:textId="77777777" w:rsidTr="004D7BE7">
            <w:tc>
              <w:tcPr>
                <w:tcW w:w="4825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19F46880" w14:textId="77777777" w:rsidR="00BD2488" w:rsidRDefault="00BD2488">
                <w:pPr>
                  <w:pStyle w:val="Header"/>
                  <w:jc w:val="center"/>
                </w:pPr>
                <w:r>
                  <w:t>Bosnia and Herzegovina</w:t>
                </w:r>
              </w:p>
              <w:p w14:paraId="5059BECE" w14:textId="77777777" w:rsidR="00BD2488" w:rsidRDefault="00BD2488">
                <w:pPr>
                  <w:pStyle w:val="Header"/>
                  <w:jc w:val="center"/>
                </w:pPr>
                <w:r>
                  <w:t>Federation of Bosnia and Herzegovina</w:t>
                </w:r>
              </w:p>
            </w:tc>
          </w:tr>
          <w:tr w:rsidR="00BD2488" w14:paraId="2BD58A62" w14:textId="77777777" w:rsidTr="004D7BE7">
            <w:tc>
              <w:tcPr>
                <w:tcW w:w="4825" w:type="dxa"/>
                <w:tcBorders>
                  <w:top w:val="single" w:sz="4" w:space="0" w:color="auto"/>
                </w:tcBorders>
                <w:shd w:val="clear" w:color="auto" w:fill="auto"/>
              </w:tcPr>
              <w:p w14:paraId="12B591C5" w14:textId="77777777" w:rsidR="00BD2488" w:rsidRDefault="00BD2488">
                <w:pPr>
                  <w:pStyle w:val="Header"/>
                  <w:jc w:val="center"/>
                </w:pPr>
                <w:r>
                  <w:rPr>
                    <w:b/>
                    <w:bCs/>
                  </w:rPr>
                  <w:t>CANTON SARAJEVO</w:t>
                </w:r>
              </w:p>
              <w:p w14:paraId="5AA5F5DA" w14:textId="77777777" w:rsidR="00BD2488" w:rsidRDefault="00BD2488">
                <w:pPr>
                  <w:pStyle w:val="Header"/>
                  <w:snapToGrid w:val="0"/>
                  <w:jc w:val="center"/>
                </w:pPr>
                <w:r w:rsidRPr="004C3945">
                  <w:rPr>
                    <w:b/>
                    <w:bCs/>
                  </w:rPr>
                  <w:t xml:space="preserve">Ministry for </w:t>
                </w:r>
                <w:r>
                  <w:rPr>
                    <w:b/>
                    <w:bCs/>
                  </w:rPr>
                  <w:t>S</w:t>
                </w:r>
                <w:r w:rsidRPr="004C3945">
                  <w:rPr>
                    <w:b/>
                    <w:bCs/>
                  </w:rPr>
                  <w:t xml:space="preserve">cience, </w:t>
                </w:r>
                <w:r>
                  <w:rPr>
                    <w:b/>
                    <w:bCs/>
                  </w:rPr>
                  <w:t>H</w:t>
                </w:r>
                <w:r w:rsidRPr="004C3945">
                  <w:rPr>
                    <w:b/>
                    <w:bCs/>
                  </w:rPr>
                  <w:t xml:space="preserve">igher </w:t>
                </w:r>
                <w:r>
                  <w:rPr>
                    <w:b/>
                    <w:bCs/>
                  </w:rPr>
                  <w:t>E</w:t>
                </w:r>
                <w:r w:rsidRPr="004C3945">
                  <w:rPr>
                    <w:b/>
                    <w:bCs/>
                  </w:rPr>
                  <w:t xml:space="preserve">ducation and </w:t>
                </w:r>
                <w:r>
                  <w:rPr>
                    <w:b/>
                    <w:bCs/>
                  </w:rPr>
                  <w:t>Y</w:t>
                </w:r>
                <w:r w:rsidRPr="004C3945">
                  <w:rPr>
                    <w:b/>
                    <w:bCs/>
                  </w:rPr>
                  <w:t>outh</w:t>
                </w:r>
              </w:p>
            </w:tc>
          </w:tr>
        </w:tbl>
        <w:p w14:paraId="3A2A9171" w14:textId="77777777" w:rsidR="00BD2488" w:rsidRDefault="00BD2488">
          <w:pPr>
            <w:pStyle w:val="Header"/>
          </w:pPr>
        </w:p>
      </w:tc>
    </w:tr>
  </w:tbl>
  <w:p w14:paraId="26C50D8A" w14:textId="77777777" w:rsidR="00BD2488" w:rsidRDefault="00BD248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4" w:type="dxa"/>
      <w:tblLayout w:type="fixed"/>
      <w:tblLook w:val="0000" w:firstRow="0" w:lastRow="0" w:firstColumn="0" w:lastColumn="0" w:noHBand="0" w:noVBand="0"/>
    </w:tblPr>
    <w:tblGrid>
      <w:gridCol w:w="4244"/>
      <w:gridCol w:w="1200"/>
      <w:gridCol w:w="4171"/>
    </w:tblGrid>
    <w:tr w:rsidR="0069052C" w14:paraId="718BC26B" w14:textId="77777777" w:rsidTr="004D7BE7">
      <w:tc>
        <w:tcPr>
          <w:tcW w:w="4244" w:type="dxa"/>
          <w:tcBorders>
            <w:bottom w:val="single" w:sz="4" w:space="0" w:color="auto"/>
          </w:tcBorders>
          <w:shd w:val="clear" w:color="auto" w:fill="auto"/>
        </w:tcPr>
        <w:p w14:paraId="79D40B26" w14:textId="77777777" w:rsidR="0069052C" w:rsidRDefault="00603430">
          <w:pPr>
            <w:pStyle w:val="Header"/>
            <w:jc w:val="right"/>
          </w:pPr>
          <w:r>
            <w:t>Bosna i Hercegovina</w:t>
          </w:r>
        </w:p>
        <w:p w14:paraId="56BCA910" w14:textId="77777777" w:rsidR="0069052C" w:rsidRDefault="00603430">
          <w:pPr>
            <w:pStyle w:val="Header"/>
            <w:jc w:val="right"/>
          </w:pPr>
          <w:r>
            <w:t>Federacija Bosne i Hercegovine</w:t>
          </w:r>
        </w:p>
      </w:tc>
      <w:tc>
        <w:tcPr>
          <w:tcW w:w="1200" w:type="dxa"/>
          <w:vMerge w:val="restart"/>
          <w:shd w:val="clear" w:color="auto" w:fill="auto"/>
        </w:tcPr>
        <w:p w14:paraId="1EAEB92F" w14:textId="77777777" w:rsidR="0069052C" w:rsidRDefault="005015A5">
          <w:pPr>
            <w:pStyle w:val="Header"/>
          </w:pPr>
          <w:r>
            <w:rPr>
              <w:noProof/>
              <w:lang w:eastAsia="bs-Latn-BA" w:bidi="ar-SA"/>
            </w:rPr>
            <w:drawing>
              <wp:inline distT="0" distB="0" distL="0" distR="0" wp14:anchorId="1536515C" wp14:editId="5FDBF8F5">
                <wp:extent cx="641350" cy="819150"/>
                <wp:effectExtent l="0" t="0" r="635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1" w:type="dxa"/>
          <w:tcBorders>
            <w:bottom w:val="single" w:sz="4" w:space="0" w:color="auto"/>
          </w:tcBorders>
          <w:shd w:val="clear" w:color="auto" w:fill="auto"/>
        </w:tcPr>
        <w:p w14:paraId="300308E8" w14:textId="77777777" w:rsidR="0069052C" w:rsidRDefault="00603430">
          <w:pPr>
            <w:pStyle w:val="Header"/>
          </w:pPr>
          <w:r>
            <w:t>Босна и Херцеговина</w:t>
          </w:r>
        </w:p>
        <w:p w14:paraId="7F797508" w14:textId="77777777" w:rsidR="0069052C" w:rsidRDefault="00603430">
          <w:pPr>
            <w:pStyle w:val="Header"/>
          </w:pPr>
          <w:r>
            <w:t>Федерација Босне и Херцеговине</w:t>
          </w:r>
        </w:p>
      </w:tc>
    </w:tr>
    <w:tr w:rsidR="0069052C" w14:paraId="103C5F3C" w14:textId="77777777" w:rsidTr="004D7BE7">
      <w:trPr>
        <w:trHeight w:val="636"/>
      </w:trPr>
      <w:tc>
        <w:tcPr>
          <w:tcW w:w="4244" w:type="dxa"/>
          <w:tcBorders>
            <w:top w:val="single" w:sz="4" w:space="0" w:color="auto"/>
          </w:tcBorders>
          <w:shd w:val="clear" w:color="auto" w:fill="auto"/>
        </w:tcPr>
        <w:p w14:paraId="19AE6F4C" w14:textId="77777777" w:rsidR="0069052C" w:rsidRDefault="00603430">
          <w:pPr>
            <w:pStyle w:val="Header"/>
            <w:jc w:val="right"/>
          </w:pPr>
          <w:r>
            <w:t xml:space="preserve">                     </w:t>
          </w:r>
          <w:r>
            <w:rPr>
              <w:b/>
              <w:bCs/>
            </w:rPr>
            <w:t xml:space="preserve"> KANTON SARAJEVO</w:t>
          </w:r>
        </w:p>
        <w:p w14:paraId="53F063CA" w14:textId="77777777" w:rsidR="0069052C" w:rsidRDefault="00603430">
          <w:pPr>
            <w:pStyle w:val="Header"/>
            <w:jc w:val="right"/>
          </w:pPr>
          <w:r>
            <w:rPr>
              <w:b/>
              <w:bCs/>
            </w:rPr>
            <w:t xml:space="preserve">            </w:t>
          </w:r>
          <w:r w:rsidR="00F72B97" w:rsidRPr="004C3945">
            <w:rPr>
              <w:b/>
              <w:bCs/>
            </w:rPr>
            <w:t>Ministarstvo za nauku, visoko obrazovanje i mlade</w:t>
          </w:r>
        </w:p>
      </w:tc>
      <w:tc>
        <w:tcPr>
          <w:tcW w:w="1200" w:type="dxa"/>
          <w:vMerge/>
          <w:shd w:val="clear" w:color="auto" w:fill="auto"/>
        </w:tcPr>
        <w:p w14:paraId="48312A87" w14:textId="77777777" w:rsidR="0069052C" w:rsidRDefault="0069052C"/>
      </w:tc>
      <w:tc>
        <w:tcPr>
          <w:tcW w:w="4171" w:type="dxa"/>
          <w:tcBorders>
            <w:top w:val="single" w:sz="4" w:space="0" w:color="auto"/>
          </w:tcBorders>
          <w:shd w:val="clear" w:color="auto" w:fill="auto"/>
        </w:tcPr>
        <w:p w14:paraId="21395755" w14:textId="77777777" w:rsidR="0069052C" w:rsidRDefault="00603430">
          <w:pPr>
            <w:pStyle w:val="Header"/>
          </w:pPr>
          <w:r>
            <w:rPr>
              <w:b/>
              <w:bCs/>
            </w:rPr>
            <w:t>КАНТОН САРАЈЕВО</w:t>
          </w:r>
        </w:p>
        <w:p w14:paraId="2FD82D00" w14:textId="77777777" w:rsidR="0069052C" w:rsidRDefault="00F72B97">
          <w:pPr>
            <w:pStyle w:val="Header"/>
            <w:rPr>
              <w:b/>
              <w:bCs/>
            </w:rPr>
          </w:pPr>
          <w:r w:rsidRPr="004C3945">
            <w:rPr>
              <w:b/>
              <w:bCs/>
            </w:rPr>
            <w:t>Министарство за науку, високо образовање и младе</w:t>
          </w:r>
        </w:p>
        <w:p w14:paraId="134319AB" w14:textId="77777777" w:rsidR="0099385C" w:rsidRPr="0099385C" w:rsidRDefault="0099385C">
          <w:pPr>
            <w:pStyle w:val="Header"/>
            <w:rPr>
              <w:sz w:val="20"/>
              <w:szCs w:val="20"/>
            </w:rPr>
          </w:pPr>
        </w:p>
      </w:tc>
    </w:tr>
    <w:tr w:rsidR="0069052C" w14:paraId="1B1E6FEC" w14:textId="77777777">
      <w:trPr>
        <w:trHeight w:val="636"/>
      </w:trPr>
      <w:tc>
        <w:tcPr>
          <w:tcW w:w="9615" w:type="dxa"/>
          <w:gridSpan w:val="3"/>
          <w:shd w:val="clear" w:color="auto" w:fill="auto"/>
        </w:tcPr>
        <w:tbl>
          <w:tblPr>
            <w:tblW w:w="0" w:type="auto"/>
            <w:tblInd w:w="2265" w:type="dxa"/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 w:firstRow="0" w:lastRow="0" w:firstColumn="0" w:lastColumn="0" w:noHBand="0" w:noVBand="0"/>
          </w:tblPr>
          <w:tblGrid>
            <w:gridCol w:w="4825"/>
          </w:tblGrid>
          <w:tr w:rsidR="0069052C" w14:paraId="1EEAA53F" w14:textId="77777777" w:rsidTr="004D7BE7">
            <w:tc>
              <w:tcPr>
                <w:tcW w:w="4825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771E376B" w14:textId="77777777" w:rsidR="0069052C" w:rsidRDefault="00603430">
                <w:pPr>
                  <w:pStyle w:val="Header"/>
                  <w:jc w:val="center"/>
                </w:pPr>
                <w:r>
                  <w:t>Bosnia and Herzegovina</w:t>
                </w:r>
              </w:p>
              <w:p w14:paraId="5D40EDAB" w14:textId="77777777" w:rsidR="0069052C" w:rsidRDefault="00603430">
                <w:pPr>
                  <w:pStyle w:val="Header"/>
                  <w:jc w:val="center"/>
                </w:pPr>
                <w:r>
                  <w:t>Federation of Bosnia and Herzegovina</w:t>
                </w:r>
              </w:p>
            </w:tc>
          </w:tr>
          <w:tr w:rsidR="0069052C" w14:paraId="0110BBE2" w14:textId="77777777" w:rsidTr="004D7BE7">
            <w:tc>
              <w:tcPr>
                <w:tcW w:w="4825" w:type="dxa"/>
                <w:tcBorders>
                  <w:top w:val="single" w:sz="4" w:space="0" w:color="auto"/>
                </w:tcBorders>
                <w:shd w:val="clear" w:color="auto" w:fill="auto"/>
              </w:tcPr>
              <w:p w14:paraId="2AD2197C" w14:textId="77777777" w:rsidR="0069052C" w:rsidRDefault="00603430">
                <w:pPr>
                  <w:pStyle w:val="Header"/>
                  <w:jc w:val="center"/>
                </w:pPr>
                <w:r>
                  <w:rPr>
                    <w:b/>
                    <w:bCs/>
                  </w:rPr>
                  <w:t>CANTON SARAJEVO</w:t>
                </w:r>
              </w:p>
              <w:p w14:paraId="59287B58" w14:textId="77777777" w:rsidR="0069052C" w:rsidRDefault="00F72B97">
                <w:pPr>
                  <w:pStyle w:val="Header"/>
                  <w:snapToGrid w:val="0"/>
                  <w:jc w:val="center"/>
                </w:pPr>
                <w:r w:rsidRPr="004C3945">
                  <w:rPr>
                    <w:b/>
                    <w:bCs/>
                  </w:rPr>
                  <w:t xml:space="preserve">Ministry for </w:t>
                </w:r>
                <w:r>
                  <w:rPr>
                    <w:b/>
                    <w:bCs/>
                  </w:rPr>
                  <w:t>S</w:t>
                </w:r>
                <w:r w:rsidRPr="004C3945">
                  <w:rPr>
                    <w:b/>
                    <w:bCs/>
                  </w:rPr>
                  <w:t xml:space="preserve">cience, </w:t>
                </w:r>
                <w:r>
                  <w:rPr>
                    <w:b/>
                    <w:bCs/>
                  </w:rPr>
                  <w:t>H</w:t>
                </w:r>
                <w:r w:rsidRPr="004C3945">
                  <w:rPr>
                    <w:b/>
                    <w:bCs/>
                  </w:rPr>
                  <w:t xml:space="preserve">igher </w:t>
                </w:r>
                <w:r>
                  <w:rPr>
                    <w:b/>
                    <w:bCs/>
                  </w:rPr>
                  <w:t>E</w:t>
                </w:r>
                <w:r w:rsidRPr="004C3945">
                  <w:rPr>
                    <w:b/>
                    <w:bCs/>
                  </w:rPr>
                  <w:t xml:space="preserve">ducation and </w:t>
                </w:r>
                <w:r>
                  <w:rPr>
                    <w:b/>
                    <w:bCs/>
                  </w:rPr>
                  <w:t>Y</w:t>
                </w:r>
                <w:r w:rsidRPr="004C3945">
                  <w:rPr>
                    <w:b/>
                    <w:bCs/>
                  </w:rPr>
                  <w:t>outh</w:t>
                </w:r>
              </w:p>
            </w:tc>
          </w:tr>
        </w:tbl>
        <w:p w14:paraId="7A048991" w14:textId="77777777" w:rsidR="0069052C" w:rsidRDefault="0069052C">
          <w:pPr>
            <w:pStyle w:val="Header"/>
          </w:pPr>
        </w:p>
      </w:tc>
    </w:tr>
  </w:tbl>
  <w:p w14:paraId="79B8737E" w14:textId="77777777" w:rsidR="0069052C" w:rsidRDefault="0069052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E7577"/>
    <w:multiLevelType w:val="hybridMultilevel"/>
    <w:tmpl w:val="4BB4C52C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95525"/>
    <w:multiLevelType w:val="hybridMultilevel"/>
    <w:tmpl w:val="680E54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w w:val="94"/>
        <w:sz w:val="22"/>
        <w:szCs w:val="22"/>
        <w:lang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D2B12"/>
    <w:multiLevelType w:val="hybridMultilevel"/>
    <w:tmpl w:val="D3F2705C"/>
    <w:lvl w:ilvl="0" w:tplc="DAF0A676">
      <w:start w:val="1"/>
      <w:numFmt w:val="decimal"/>
      <w:lvlText w:val="%1."/>
      <w:lvlJc w:val="left"/>
      <w:pPr>
        <w:ind w:left="720" w:hanging="360"/>
      </w:pPr>
      <w:rPr>
        <w:rFonts w:eastAsia="SimSun" w:cs="Mangal"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561E9"/>
    <w:multiLevelType w:val="hybridMultilevel"/>
    <w:tmpl w:val="C0422DE2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20859"/>
    <w:multiLevelType w:val="hybridMultilevel"/>
    <w:tmpl w:val="54DCF37A"/>
    <w:lvl w:ilvl="0" w:tplc="5AD8860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B077C"/>
    <w:multiLevelType w:val="hybridMultilevel"/>
    <w:tmpl w:val="39306B50"/>
    <w:lvl w:ilvl="0" w:tplc="61B0021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C961A6"/>
    <w:multiLevelType w:val="hybridMultilevel"/>
    <w:tmpl w:val="ACE2CB2E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DE65CB"/>
    <w:multiLevelType w:val="hybridMultilevel"/>
    <w:tmpl w:val="0EB2143E"/>
    <w:lvl w:ilvl="0" w:tplc="E1681046">
      <w:start w:val="1"/>
      <w:numFmt w:val="lowerLetter"/>
      <w:lvlText w:val="%1)"/>
      <w:lvlJc w:val="left"/>
      <w:pPr>
        <w:ind w:left="720" w:hanging="360"/>
      </w:pPr>
      <w:rPr>
        <w:rFonts w:ascii="Times New Roman" w:eastAsia="SimSun" w:hAnsi="Times New Roman" w:cs="Times New Roman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FE"/>
    <w:rsid w:val="00016B29"/>
    <w:rsid w:val="000300A5"/>
    <w:rsid w:val="000478F6"/>
    <w:rsid w:val="0005694D"/>
    <w:rsid w:val="00076C5C"/>
    <w:rsid w:val="00086E56"/>
    <w:rsid w:val="000C2256"/>
    <w:rsid w:val="000E536D"/>
    <w:rsid w:val="000F24A6"/>
    <w:rsid w:val="0010262E"/>
    <w:rsid w:val="0015673D"/>
    <w:rsid w:val="001731C3"/>
    <w:rsid w:val="001961CD"/>
    <w:rsid w:val="001B29BA"/>
    <w:rsid w:val="001B4544"/>
    <w:rsid w:val="00260E99"/>
    <w:rsid w:val="00263F84"/>
    <w:rsid w:val="00273BE1"/>
    <w:rsid w:val="002B5151"/>
    <w:rsid w:val="002D5B29"/>
    <w:rsid w:val="00300533"/>
    <w:rsid w:val="00311859"/>
    <w:rsid w:val="0035224D"/>
    <w:rsid w:val="00375574"/>
    <w:rsid w:val="00385241"/>
    <w:rsid w:val="00390B4D"/>
    <w:rsid w:val="003A66F3"/>
    <w:rsid w:val="003D7D39"/>
    <w:rsid w:val="003E0662"/>
    <w:rsid w:val="003E0D9F"/>
    <w:rsid w:val="003F31EC"/>
    <w:rsid w:val="0040575A"/>
    <w:rsid w:val="00455788"/>
    <w:rsid w:val="004A0696"/>
    <w:rsid w:val="004B17EA"/>
    <w:rsid w:val="004C5606"/>
    <w:rsid w:val="004D7BE7"/>
    <w:rsid w:val="004F685A"/>
    <w:rsid w:val="005015A5"/>
    <w:rsid w:val="00526AF6"/>
    <w:rsid w:val="005537D6"/>
    <w:rsid w:val="00574E9E"/>
    <w:rsid w:val="005757E9"/>
    <w:rsid w:val="005823DB"/>
    <w:rsid w:val="00603430"/>
    <w:rsid w:val="006064D0"/>
    <w:rsid w:val="00616A77"/>
    <w:rsid w:val="00685C73"/>
    <w:rsid w:val="0069052C"/>
    <w:rsid w:val="006F26F5"/>
    <w:rsid w:val="006F36A4"/>
    <w:rsid w:val="00710BAE"/>
    <w:rsid w:val="00732426"/>
    <w:rsid w:val="00760062"/>
    <w:rsid w:val="00764AF3"/>
    <w:rsid w:val="0077067C"/>
    <w:rsid w:val="0077461A"/>
    <w:rsid w:val="00775EA0"/>
    <w:rsid w:val="00816B88"/>
    <w:rsid w:val="008A2A48"/>
    <w:rsid w:val="008B5733"/>
    <w:rsid w:val="008D200D"/>
    <w:rsid w:val="008F5D20"/>
    <w:rsid w:val="00933353"/>
    <w:rsid w:val="0093600E"/>
    <w:rsid w:val="0099385C"/>
    <w:rsid w:val="00995057"/>
    <w:rsid w:val="009D5097"/>
    <w:rsid w:val="00A14709"/>
    <w:rsid w:val="00A31A3C"/>
    <w:rsid w:val="00A552E5"/>
    <w:rsid w:val="00A97E66"/>
    <w:rsid w:val="00AB207E"/>
    <w:rsid w:val="00B02DD6"/>
    <w:rsid w:val="00B1640B"/>
    <w:rsid w:val="00B55E26"/>
    <w:rsid w:val="00BD2488"/>
    <w:rsid w:val="00BE3EBC"/>
    <w:rsid w:val="00C24594"/>
    <w:rsid w:val="00C3143F"/>
    <w:rsid w:val="00C350A4"/>
    <w:rsid w:val="00C37F87"/>
    <w:rsid w:val="00C60300"/>
    <w:rsid w:val="00C6337D"/>
    <w:rsid w:val="00C6547F"/>
    <w:rsid w:val="00C657C2"/>
    <w:rsid w:val="00C82F33"/>
    <w:rsid w:val="00CA6159"/>
    <w:rsid w:val="00CE2D24"/>
    <w:rsid w:val="00D07FD5"/>
    <w:rsid w:val="00D14063"/>
    <w:rsid w:val="00D248EE"/>
    <w:rsid w:val="00D30BF0"/>
    <w:rsid w:val="00D4619D"/>
    <w:rsid w:val="00D822CF"/>
    <w:rsid w:val="00D84196"/>
    <w:rsid w:val="00D96876"/>
    <w:rsid w:val="00DF0122"/>
    <w:rsid w:val="00E03F25"/>
    <w:rsid w:val="00E0772B"/>
    <w:rsid w:val="00E10995"/>
    <w:rsid w:val="00E50BB1"/>
    <w:rsid w:val="00E9264F"/>
    <w:rsid w:val="00EA51F6"/>
    <w:rsid w:val="00EE2189"/>
    <w:rsid w:val="00EF52DB"/>
    <w:rsid w:val="00F32A0D"/>
    <w:rsid w:val="00F34420"/>
    <w:rsid w:val="00F72B97"/>
    <w:rsid w:val="00FB50DA"/>
    <w:rsid w:val="00FD5FFE"/>
    <w:rsid w:val="00FE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6209EC1"/>
  <w15:docId w15:val="{5FF3BE43-5E40-421B-9FD8-21D759AE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709"/>
    <w:pPr>
      <w:suppressAutoHyphens/>
    </w:pPr>
    <w:rPr>
      <w:sz w:val="24"/>
      <w:szCs w:val="24"/>
      <w:lang w:val="hr-HR" w:eastAsia="ar-SA"/>
    </w:rPr>
  </w:style>
  <w:style w:type="paragraph" w:styleId="Heading1">
    <w:name w:val="heading 1"/>
    <w:basedOn w:val="Standard"/>
    <w:next w:val="Standard"/>
    <w:link w:val="Heading1Char"/>
    <w:rsid w:val="00CE2D24"/>
    <w:pPr>
      <w:keepNext/>
      <w:ind w:left="3600" w:right="657"/>
      <w:jc w:val="right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kern w:val="1"/>
      <w:sz w:val="28"/>
      <w:szCs w:val="28"/>
      <w:lang w:val="bs-Latn-BA" w:eastAsia="zh-CN" w:bidi="hi-IN"/>
    </w:rPr>
  </w:style>
  <w:style w:type="paragraph" w:styleId="BodyText">
    <w:name w:val="Body Text"/>
    <w:basedOn w:val="Normal"/>
    <w:pPr>
      <w:spacing w:after="140" w:line="288" w:lineRule="auto"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eastAsia="SimSun" w:cs="Mangal"/>
      <w:i/>
      <w:iCs/>
      <w:kern w:val="1"/>
      <w:lang w:val="bs-Latn-BA" w:eastAsia="zh-CN" w:bidi="hi-IN"/>
    </w:rPr>
  </w:style>
  <w:style w:type="paragraph" w:customStyle="1" w:styleId="Index">
    <w:name w:val="Index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Contents">
    <w:name w:val="Table Contents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BE7"/>
    <w:rPr>
      <w:rFonts w:ascii="Tahoma" w:eastAsia="SimSun" w:hAnsi="Tahoma" w:cs="Mangal"/>
      <w:kern w:val="1"/>
      <w:sz w:val="16"/>
      <w:szCs w:val="14"/>
      <w:lang w:val="bs-Latn-BA" w:eastAsia="zh-C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BE7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Heading1Char">
    <w:name w:val="Heading 1 Char"/>
    <w:basedOn w:val="DefaultParagraphFont"/>
    <w:link w:val="Heading1"/>
    <w:rsid w:val="00CE2D24"/>
    <w:rPr>
      <w:rFonts w:ascii="Arial" w:eastAsia="SimSun" w:hAnsi="Arial" w:cs="Arial"/>
      <w:b/>
      <w:bCs/>
      <w:kern w:val="3"/>
      <w:sz w:val="28"/>
      <w:szCs w:val="28"/>
    </w:rPr>
  </w:style>
  <w:style w:type="paragraph" w:customStyle="1" w:styleId="Standard">
    <w:name w:val="Standard"/>
    <w:rsid w:val="00CE2D24"/>
    <w:pPr>
      <w:suppressAutoHyphens/>
      <w:autoSpaceDN w:val="0"/>
      <w:textAlignment w:val="baseline"/>
    </w:pPr>
    <w:rPr>
      <w:rFonts w:eastAsia="SimSun" w:cs="Mangal"/>
      <w:kern w:val="3"/>
      <w:sz w:val="22"/>
      <w:szCs w:val="22"/>
    </w:rPr>
  </w:style>
  <w:style w:type="paragraph" w:customStyle="1" w:styleId="Standarduser">
    <w:name w:val="Standard (user)"/>
    <w:rsid w:val="00CE2D24"/>
    <w:pPr>
      <w:suppressAutoHyphens/>
      <w:autoSpaceDN w:val="0"/>
      <w:textAlignment w:val="baseline"/>
    </w:pPr>
    <w:rPr>
      <w:rFonts w:eastAsia="SimSun, 宋体" w:cs="Mangal"/>
      <w:kern w:val="3"/>
      <w:sz w:val="22"/>
      <w:szCs w:val="22"/>
    </w:rPr>
  </w:style>
  <w:style w:type="table" w:styleId="TableGrid">
    <w:name w:val="Table Grid"/>
    <w:basedOn w:val="TableNormal"/>
    <w:uiPriority w:val="59"/>
    <w:rsid w:val="00C82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24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1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RIM~1.ADZ\AppData\Local\Temp\mon_oo_2021-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mon_oo_2021-4</Template>
  <TotalTime>13</TotalTime>
  <Pages>4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Burim Adzanel</dc:creator>
  <cp:lastModifiedBy>Marina Cicović</cp:lastModifiedBy>
  <cp:revision>16</cp:revision>
  <cp:lastPrinted>2021-11-17T14:18:00Z</cp:lastPrinted>
  <dcterms:created xsi:type="dcterms:W3CDTF">2021-11-17T12:47:00Z</dcterms:created>
  <dcterms:modified xsi:type="dcterms:W3CDTF">2021-11-18T10:26:00Z</dcterms:modified>
</cp:coreProperties>
</file>