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F1755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6DEE7FB" w14:textId="26B06E5B" w:rsidR="00CE2D24" w:rsidRPr="0007654B" w:rsidRDefault="00C82F33" w:rsidP="00CE2D24">
      <w:pPr>
        <w:pStyle w:val="Standard"/>
        <w:rPr>
          <w:sz w:val="24"/>
          <w:szCs w:val="24"/>
        </w:rPr>
      </w:pPr>
      <w:r w:rsidRPr="0007654B">
        <w:rPr>
          <w:sz w:val="24"/>
          <w:szCs w:val="24"/>
        </w:rPr>
        <w:t xml:space="preserve">Broj: </w:t>
      </w:r>
      <w:r w:rsidR="00B65F07" w:rsidRPr="0007654B">
        <w:rPr>
          <w:sz w:val="24"/>
          <w:szCs w:val="24"/>
        </w:rPr>
        <w:t>27</w:t>
      </w:r>
      <w:r w:rsidR="004F7776" w:rsidRPr="0007654B">
        <w:rPr>
          <w:sz w:val="24"/>
          <w:szCs w:val="24"/>
        </w:rPr>
        <w:t>-</w:t>
      </w:r>
      <w:r w:rsidR="00B65F07" w:rsidRPr="0007654B">
        <w:rPr>
          <w:sz w:val="24"/>
          <w:szCs w:val="24"/>
        </w:rPr>
        <w:t>02-11-41245/21</w:t>
      </w:r>
    </w:p>
    <w:p w14:paraId="50764254" w14:textId="613E6219" w:rsidR="00CE2D24" w:rsidRPr="0007654B" w:rsidRDefault="00B55E26" w:rsidP="00CE2D24">
      <w:pPr>
        <w:pStyle w:val="Standard"/>
        <w:rPr>
          <w:sz w:val="24"/>
          <w:szCs w:val="24"/>
        </w:rPr>
      </w:pPr>
      <w:r w:rsidRPr="0007654B">
        <w:rPr>
          <w:sz w:val="24"/>
          <w:szCs w:val="24"/>
        </w:rPr>
        <w:t>Sarajevo,</w:t>
      </w:r>
      <w:r w:rsidR="00593167" w:rsidRPr="0007654B">
        <w:rPr>
          <w:sz w:val="24"/>
          <w:szCs w:val="24"/>
        </w:rPr>
        <w:t xml:space="preserve"> 19.11</w:t>
      </w:r>
      <w:r w:rsidR="0005694D" w:rsidRPr="0007654B">
        <w:rPr>
          <w:sz w:val="24"/>
          <w:szCs w:val="24"/>
        </w:rPr>
        <w:t>.</w:t>
      </w:r>
      <w:r w:rsidR="00CE2D24" w:rsidRPr="0007654B">
        <w:rPr>
          <w:sz w:val="24"/>
          <w:szCs w:val="24"/>
        </w:rPr>
        <w:t>2021. godine</w:t>
      </w:r>
    </w:p>
    <w:p w14:paraId="7346F9D5" w14:textId="79F5C7F9" w:rsid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65058268" w14:textId="77777777" w:rsidR="002707E1" w:rsidRPr="00C82F33" w:rsidRDefault="002707E1" w:rsidP="00CE2D24">
      <w:pPr>
        <w:pStyle w:val="Standarduser"/>
        <w:jc w:val="both"/>
        <w:rPr>
          <w:rFonts w:cs="Times New Roman"/>
          <w:sz w:val="24"/>
        </w:rPr>
      </w:pPr>
    </w:p>
    <w:p w14:paraId="04EB4FF3" w14:textId="7777777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00F6F01" w14:textId="1BC824CF" w:rsidR="00C82F33" w:rsidRPr="00F32A0D" w:rsidRDefault="00C82F33" w:rsidP="00F32A0D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naučnoistraživačkih/umjetničkoistraživačkih/istraživačkorazvojnih              projekata </w:t>
      </w:r>
      <w:r w:rsidR="00DB00F0">
        <w:rPr>
          <w:rFonts w:cs="Times New Roman"/>
          <w:b/>
          <w:sz w:val="24"/>
        </w:rPr>
        <w:t>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p w14:paraId="7B226362" w14:textId="280837CB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5E513C3D" w14:textId="77777777" w:rsidR="0030722E" w:rsidRDefault="0030722E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714BA7A0" w14:textId="03275960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Zaključen dana</w:t>
      </w:r>
      <w:r w:rsidR="00593167">
        <w:rPr>
          <w:rFonts w:cs="Times New Roman"/>
          <w:sz w:val="24"/>
          <w:szCs w:val="24"/>
        </w:rPr>
        <w:t xml:space="preserve"> 19.11</w:t>
      </w:r>
      <w:r w:rsidR="0005694D">
        <w:rPr>
          <w:rFonts w:cs="Times New Roman"/>
          <w:sz w:val="24"/>
          <w:szCs w:val="24"/>
        </w:rPr>
        <w:t>.</w:t>
      </w:r>
      <w:r w:rsidR="00273BE1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7E6A9D3B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B2026C2" w14:textId="3856EEF9" w:rsidR="00EB5C11" w:rsidRDefault="00EB5C11" w:rsidP="00EB5C11">
      <w:pPr>
        <w:pStyle w:val="Standarduser"/>
        <w:numPr>
          <w:ilvl w:val="0"/>
          <w:numId w:val="11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MINISTARSTVO ZA NAUKU, VISOKO OBRAZOVANJE I MLADE KANTONA SARAJEVO</w:t>
      </w:r>
      <w:r w:rsidR="001C3DCB">
        <w:rPr>
          <w:rFonts w:cs="Times New Roman"/>
          <w:b/>
          <w:sz w:val="24"/>
          <w:szCs w:val="24"/>
        </w:rPr>
        <w:t xml:space="preserve"> (u daljnjem tekstu: Ministarstvo)</w:t>
      </w:r>
      <w:r w:rsidR="001C3DCB">
        <w:rPr>
          <w:rFonts w:cs="Times New Roman"/>
          <w:sz w:val="24"/>
          <w:szCs w:val="24"/>
        </w:rPr>
        <w:t>,</w:t>
      </w:r>
      <w:r>
        <w:rPr>
          <w:rFonts w:cs="Times New Roman"/>
          <w:b/>
          <w:sz w:val="24"/>
          <w:szCs w:val="24"/>
        </w:rPr>
        <w:t xml:space="preserve"> ul. Reisa Džemaludina Čauševića br. l, koje zastupa ministrica prof.dr. Aleksandra Nikolić </w:t>
      </w:r>
      <w:r>
        <w:rPr>
          <w:rFonts w:cs="Times New Roman"/>
          <w:sz w:val="24"/>
          <w:szCs w:val="24"/>
        </w:rPr>
        <w:t>i</w:t>
      </w:r>
    </w:p>
    <w:p w14:paraId="4B99939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821F285" w14:textId="24CED8A0" w:rsidR="00C82F33" w:rsidRPr="004F7776" w:rsidRDefault="008A44E2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0" w:name="_Hlk87611370"/>
      <w:r>
        <w:rPr>
          <w:rFonts w:cs="Times New Roman"/>
          <w:b/>
          <w:sz w:val="24"/>
          <w:szCs w:val="24"/>
        </w:rPr>
        <w:t>U</w:t>
      </w:r>
      <w:r w:rsidR="00164E08">
        <w:rPr>
          <w:rFonts w:cs="Times New Roman"/>
          <w:b/>
          <w:sz w:val="24"/>
          <w:szCs w:val="24"/>
        </w:rPr>
        <w:t>NIVERZITET</w:t>
      </w:r>
      <w:r>
        <w:rPr>
          <w:rFonts w:cs="Times New Roman"/>
          <w:b/>
          <w:sz w:val="24"/>
          <w:szCs w:val="24"/>
        </w:rPr>
        <w:t>-</w:t>
      </w:r>
      <w:r w:rsidR="00164E08">
        <w:rPr>
          <w:rFonts w:cs="Times New Roman"/>
          <w:b/>
          <w:sz w:val="24"/>
          <w:szCs w:val="24"/>
        </w:rPr>
        <w:t xml:space="preserve">SARAJEVSKA ŠKOLA ZA NAUKU I </w:t>
      </w:r>
      <w:r w:rsidR="00164E08" w:rsidRPr="004F7776">
        <w:rPr>
          <w:rFonts w:cs="Times New Roman"/>
          <w:b/>
          <w:sz w:val="24"/>
          <w:szCs w:val="24"/>
        </w:rPr>
        <w:t>TEHNOLOGIJU</w:t>
      </w:r>
      <w:r w:rsidRPr="004F7776">
        <w:rPr>
          <w:rFonts w:cs="Times New Roman"/>
          <w:b/>
          <w:sz w:val="24"/>
          <w:szCs w:val="24"/>
        </w:rPr>
        <w:t xml:space="preserve"> (SSST)</w:t>
      </w:r>
      <w:r w:rsidR="001C3DCB">
        <w:rPr>
          <w:rFonts w:cs="Times New Roman"/>
          <w:b/>
          <w:sz w:val="24"/>
          <w:szCs w:val="24"/>
        </w:rPr>
        <w:t xml:space="preserve">,           </w:t>
      </w:r>
      <w:r w:rsidR="001C3DCB" w:rsidRPr="004F7776">
        <w:rPr>
          <w:rFonts w:cs="Times New Roman"/>
          <w:b/>
          <w:sz w:val="24"/>
          <w:szCs w:val="24"/>
        </w:rPr>
        <w:t>(u daljnjem tekstu:</w:t>
      </w:r>
      <w:r w:rsidR="001C3DCB">
        <w:rPr>
          <w:rFonts w:cs="Times New Roman"/>
          <w:b/>
          <w:sz w:val="24"/>
          <w:szCs w:val="24"/>
        </w:rPr>
        <w:t xml:space="preserve"> D</w:t>
      </w:r>
      <w:r w:rsidR="001C3DCB" w:rsidRPr="004F7776">
        <w:rPr>
          <w:rFonts w:cs="Times New Roman"/>
          <w:b/>
          <w:sz w:val="24"/>
          <w:szCs w:val="24"/>
        </w:rPr>
        <w:t>obitnik sredstava),</w:t>
      </w:r>
      <w:bookmarkEnd w:id="0"/>
      <w:r w:rsidR="001C3DCB">
        <w:rPr>
          <w:rFonts w:cs="Times New Roman"/>
          <w:b/>
          <w:sz w:val="24"/>
          <w:szCs w:val="24"/>
        </w:rPr>
        <w:t xml:space="preserve"> </w:t>
      </w:r>
      <w:r w:rsidR="00C82F33" w:rsidRPr="004F7776">
        <w:rPr>
          <w:rFonts w:cs="Times New Roman"/>
          <w:b/>
          <w:sz w:val="24"/>
          <w:szCs w:val="24"/>
        </w:rPr>
        <w:t xml:space="preserve">ul. </w:t>
      </w:r>
      <w:r w:rsidRPr="004F7776">
        <w:rPr>
          <w:rFonts w:cs="Times New Roman"/>
          <w:b/>
          <w:sz w:val="24"/>
          <w:szCs w:val="24"/>
        </w:rPr>
        <w:t>Hrasnička cesta 3A</w:t>
      </w:r>
      <w:r w:rsidR="00C82F33" w:rsidRPr="004F7776">
        <w:rPr>
          <w:rFonts w:cs="Times New Roman"/>
          <w:b/>
          <w:sz w:val="24"/>
          <w:szCs w:val="24"/>
        </w:rPr>
        <w:t>,</w:t>
      </w:r>
      <w:r w:rsidR="007E59CB">
        <w:rPr>
          <w:rFonts w:cs="Times New Roman"/>
          <w:b/>
          <w:sz w:val="24"/>
          <w:szCs w:val="24"/>
        </w:rPr>
        <w:t xml:space="preserve"> </w:t>
      </w:r>
      <w:r w:rsidR="00C82F33" w:rsidRPr="004F7776">
        <w:rPr>
          <w:rFonts w:cs="Times New Roman"/>
          <w:b/>
          <w:sz w:val="24"/>
          <w:szCs w:val="24"/>
        </w:rPr>
        <w:t>ID broj:</w:t>
      </w:r>
      <w:r w:rsidRPr="004F7776">
        <w:rPr>
          <w:rFonts w:cs="Times New Roman"/>
          <w:b/>
          <w:sz w:val="24"/>
          <w:szCs w:val="24"/>
        </w:rPr>
        <w:t xml:space="preserve"> 4201405180006</w:t>
      </w:r>
      <w:r w:rsidR="00C82F33" w:rsidRPr="004F7776">
        <w:rPr>
          <w:rFonts w:cs="Times New Roman"/>
          <w:b/>
          <w:sz w:val="24"/>
          <w:szCs w:val="24"/>
        </w:rPr>
        <w:t>, koji zastup</w:t>
      </w:r>
      <w:r w:rsidR="008F5D20" w:rsidRPr="004F7776">
        <w:rPr>
          <w:rFonts w:cs="Times New Roman"/>
          <w:b/>
          <w:sz w:val="24"/>
          <w:szCs w:val="24"/>
        </w:rPr>
        <w:t>a rektor</w:t>
      </w:r>
      <w:r w:rsidR="00C82F33" w:rsidRPr="004F7776">
        <w:rPr>
          <w:rFonts w:cs="Times New Roman"/>
          <w:b/>
          <w:sz w:val="24"/>
          <w:szCs w:val="24"/>
        </w:rPr>
        <w:t xml:space="preserve"> </w:t>
      </w:r>
      <w:r w:rsidR="00DB00F0" w:rsidRPr="004F7776">
        <w:rPr>
          <w:rFonts w:cs="Times New Roman"/>
          <w:b/>
          <w:sz w:val="24"/>
          <w:szCs w:val="24"/>
        </w:rPr>
        <w:t>p</w:t>
      </w:r>
      <w:r w:rsidR="00C82F33" w:rsidRPr="004F7776">
        <w:rPr>
          <w:rFonts w:cs="Times New Roman"/>
          <w:b/>
          <w:sz w:val="24"/>
          <w:szCs w:val="24"/>
        </w:rPr>
        <w:t xml:space="preserve">rof. dr. </w:t>
      </w:r>
      <w:r w:rsidRPr="004F7776">
        <w:rPr>
          <w:rFonts w:cs="Times New Roman"/>
          <w:b/>
          <w:sz w:val="24"/>
          <w:szCs w:val="24"/>
        </w:rPr>
        <w:t>Vjekoslav Domljan</w:t>
      </w:r>
      <w:r w:rsidR="008F5D20" w:rsidRPr="004F7776">
        <w:rPr>
          <w:rFonts w:cs="Times New Roman"/>
          <w:b/>
          <w:sz w:val="24"/>
          <w:szCs w:val="24"/>
        </w:rPr>
        <w:t>.</w:t>
      </w:r>
    </w:p>
    <w:p w14:paraId="32BE1B31" w14:textId="77777777" w:rsidR="00D4355F" w:rsidRDefault="00D4355F" w:rsidP="00D4355F">
      <w:pPr>
        <w:pStyle w:val="ListParagraph"/>
        <w:rPr>
          <w:b/>
        </w:rPr>
      </w:pPr>
    </w:p>
    <w:p w14:paraId="512D70B0" w14:textId="77777777" w:rsidR="00CA502C" w:rsidRDefault="00CA502C" w:rsidP="00D4355F">
      <w:pPr>
        <w:jc w:val="both"/>
        <w:rPr>
          <w:b/>
          <w:bCs/>
          <w:i/>
          <w:lang w:val="bs-Latn-BA"/>
        </w:rPr>
      </w:pPr>
    </w:p>
    <w:p w14:paraId="646C411C" w14:textId="0519FDE2" w:rsidR="00D4355F" w:rsidRDefault="00D4355F" w:rsidP="00D4355F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280AC662" w14:textId="77777777" w:rsidR="00D4355F" w:rsidRPr="00BD286F" w:rsidRDefault="00D4355F" w:rsidP="00D4355F">
      <w:pPr>
        <w:jc w:val="both"/>
        <w:rPr>
          <w:b/>
          <w:bCs/>
          <w:i/>
          <w:color w:val="000000" w:themeColor="text1"/>
          <w:lang w:val="bs-Latn-BA"/>
        </w:rPr>
      </w:pPr>
    </w:p>
    <w:p w14:paraId="40697711" w14:textId="07D15CB5" w:rsidR="00D4355F" w:rsidRDefault="00D4355F" w:rsidP="00D4355F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Programa utroška sredstava tekućih i kapitalnih transfera utvrđenih u Budžetu Kantona Sarajevo za 2021.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 utvrđivanju namjene, kriterija i načina raspodjele sredstava za podršku naučnoistraživačkoj djelatnosti na području Kantona Sarajevo iz Budžeta Kantona Sarajevo za 2021. godinu („Službene novine Kantona Sarajevo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22/21), Odluke Vlade Kantona Sarajevo o izmjenama Odluke o utvrđivanju namjene, kriterija i načina raspodjele sredstava za podršku naučnoistraživačkoj djelatnosti na području Kantona Sarajevo iz Budžeta Kantona Sarajevo za 2021. godinu („Službene novine Kantona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  31/21)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Odluke o preraspodjeli sredstava za podršku naučnoistraživačkoj djelatnosti na području Kantona Sarajevo za 2021. 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</w:t>
      </w:r>
      <w:r w:rsidR="004F7776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godine.</w:t>
      </w:r>
    </w:p>
    <w:p w14:paraId="09EBB652" w14:textId="4225F181" w:rsidR="00D4355F" w:rsidRDefault="00D4355F" w:rsidP="00D4355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4AEBF60" w14:textId="68B7022F" w:rsidR="00D4355F" w:rsidRDefault="00D4355F" w:rsidP="00D4355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FDBB6BD" w14:textId="77777777" w:rsidR="0007654B" w:rsidRDefault="0007654B" w:rsidP="00D4355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6E6015D8" w14:textId="77777777" w:rsidR="00D4355F" w:rsidRPr="00F32A0D" w:rsidRDefault="00D4355F" w:rsidP="00D4355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590D149B" w14:textId="65DC743E" w:rsidR="00CA502C" w:rsidRDefault="00CA502C" w:rsidP="00CA502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5646AFA" w14:textId="77777777" w:rsidR="00CA502C" w:rsidRDefault="00CA502C" w:rsidP="00CA502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961A172" w14:textId="688815F4" w:rsid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lastRenderedPageBreak/>
        <w:t>Član 1.</w:t>
      </w:r>
    </w:p>
    <w:p w14:paraId="2A41205E" w14:textId="28364D31" w:rsidR="00FD54FA" w:rsidRPr="00C82F33" w:rsidRDefault="00FD54F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(Predmet i cilj Ugovora)</w:t>
      </w:r>
    </w:p>
    <w:p w14:paraId="4D718E4F" w14:textId="65BCFCFF" w:rsidR="00D4355F" w:rsidRPr="00534247" w:rsidRDefault="00D4355F" w:rsidP="00D4355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Predmet ovog ugovora je dodjela finansijskih sredstava</w:t>
      </w:r>
      <w:r w:rsidR="00E26EB4">
        <w:rPr>
          <w:rFonts w:cs="Times New Roman"/>
          <w:sz w:val="24"/>
          <w:szCs w:val="24"/>
        </w:rPr>
        <w:t xml:space="preserve"> Univerzitet-Sarajevska škola za nauku i </w:t>
      </w:r>
      <w:r w:rsidR="00E26EB4" w:rsidRPr="00141667">
        <w:rPr>
          <w:rFonts w:cs="Times New Roman"/>
          <w:sz w:val="24"/>
          <w:szCs w:val="24"/>
        </w:rPr>
        <w:t>tehnologiju (SSST)</w:t>
      </w:r>
      <w:r w:rsidRPr="00141667">
        <w:rPr>
          <w:rFonts w:cs="Times New Roman"/>
          <w:sz w:val="24"/>
          <w:szCs w:val="24"/>
        </w:rPr>
        <w:t>,  za sufinansiranje projekata</w:t>
      </w:r>
      <w:r w:rsidRPr="00141667">
        <w:rPr>
          <w:rFonts w:cs="Times New Roman"/>
          <w:b/>
          <w:sz w:val="24"/>
          <w:szCs w:val="24"/>
        </w:rPr>
        <w:t xml:space="preserve"> naučnoistraživačkih/umjetničkoistraživačkih i istraživačkorazvojnih projekata </w:t>
      </w:r>
      <w:r w:rsidR="0030613D" w:rsidRPr="00141667">
        <w:rPr>
          <w:rFonts w:cs="Times New Roman"/>
          <w:b/>
          <w:sz w:val="24"/>
          <w:szCs w:val="24"/>
        </w:rPr>
        <w:t>i programa iz Budžeta Kantona Sarajevo za 2021.godinu</w:t>
      </w:r>
      <w:r w:rsidRPr="00141667">
        <w:rPr>
          <w:rFonts w:cs="Times New Roman"/>
          <w:b/>
          <w:sz w:val="24"/>
          <w:szCs w:val="24"/>
        </w:rPr>
        <w:t xml:space="preserve">, </w:t>
      </w:r>
      <w:r w:rsidRPr="00141667">
        <w:rPr>
          <w:rFonts w:cs="Times New Roman"/>
          <w:bCs/>
          <w:sz w:val="24"/>
          <w:szCs w:val="24"/>
        </w:rPr>
        <w:t xml:space="preserve">a </w:t>
      </w:r>
      <w:r w:rsidRPr="00141667">
        <w:rPr>
          <w:rFonts w:cs="Times New Roman"/>
          <w:sz w:val="24"/>
          <w:szCs w:val="24"/>
        </w:rPr>
        <w:t>u skladu sa Odlukom o utvrđivanju konačne liste dobitnika sredstava broj:</w:t>
      </w:r>
      <w:r w:rsidR="00534247" w:rsidRPr="00141667">
        <w:rPr>
          <w:sz w:val="24"/>
          <w:szCs w:val="24"/>
        </w:rPr>
        <w:t xml:space="preserve"> 27-02-11-12880-11.1/21 od 4.11.2021.godine</w:t>
      </w:r>
      <w:r w:rsidRPr="00141667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141667">
        <w:rPr>
          <w:sz w:val="24"/>
          <w:szCs w:val="24"/>
        </w:rPr>
        <w:t>roj: 27-02-11-12880/21 od 25.05.2021. godine, a</w:t>
      </w:r>
      <w:r w:rsidRPr="00141667">
        <w:rPr>
          <w:rFonts w:cs="Times New Roman"/>
          <w:bCs/>
          <w:sz w:val="24"/>
          <w:szCs w:val="24"/>
        </w:rPr>
        <w:t xml:space="preserve"> za</w:t>
      </w:r>
      <w:r w:rsidRPr="00141667">
        <w:rPr>
          <w:rFonts w:cs="Times New Roman"/>
          <w:b/>
          <w:sz w:val="24"/>
          <w:szCs w:val="24"/>
        </w:rPr>
        <w:t xml:space="preserve"> PROGRAM 1</w:t>
      </w:r>
      <w:r w:rsidR="00E26EB4" w:rsidRPr="00141667">
        <w:rPr>
          <w:rFonts w:cs="Times New Roman"/>
          <w:b/>
          <w:sz w:val="24"/>
          <w:szCs w:val="24"/>
        </w:rPr>
        <w:t xml:space="preserve"> </w:t>
      </w:r>
      <w:r w:rsidR="00E26EB4" w:rsidRPr="00141667">
        <w:rPr>
          <w:rFonts w:cs="Times New Roman"/>
          <w:bCs/>
          <w:sz w:val="24"/>
          <w:szCs w:val="24"/>
        </w:rPr>
        <w:t>i to</w:t>
      </w:r>
      <w:r w:rsidR="00A27872" w:rsidRPr="00141667">
        <w:rPr>
          <w:rFonts w:cs="Times New Roman"/>
          <w:bCs/>
          <w:sz w:val="24"/>
          <w:szCs w:val="24"/>
        </w:rPr>
        <w:t xml:space="preserve"> za projekat</w:t>
      </w:r>
      <w:r w:rsidR="00E26EB4" w:rsidRPr="00141667">
        <w:rPr>
          <w:rFonts w:cs="Times New Roman"/>
          <w:bCs/>
          <w:sz w:val="24"/>
          <w:szCs w:val="24"/>
        </w:rPr>
        <w:t>:</w:t>
      </w:r>
    </w:p>
    <w:p w14:paraId="2C3A2AA8" w14:textId="77777777" w:rsidR="00D4355F" w:rsidRPr="000C3136" w:rsidRDefault="00D4355F" w:rsidP="00D4355F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5C4FA1D4" w14:textId="5CE5823B" w:rsidR="00E26EB4" w:rsidRPr="00C82F33" w:rsidRDefault="00E26EB4" w:rsidP="00C82F33">
      <w:pPr>
        <w:pStyle w:val="Standarduser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3245"/>
        <w:gridCol w:w="2166"/>
        <w:gridCol w:w="1610"/>
      </w:tblGrid>
      <w:tr w:rsidR="00E26EB4" w:rsidRPr="00406F5B" w14:paraId="10192DC9" w14:textId="77777777" w:rsidTr="00314F8F">
        <w:trPr>
          <w:trHeight w:val="697"/>
        </w:trPr>
        <w:tc>
          <w:tcPr>
            <w:tcW w:w="135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03A93" w14:textId="77777777" w:rsidR="00E26EB4" w:rsidRPr="00406F5B" w:rsidRDefault="00E26EB4" w:rsidP="00314F8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8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3FD36" w14:textId="77777777" w:rsidR="00E26EB4" w:rsidRPr="00406F5B" w:rsidRDefault="00E26EB4" w:rsidP="00314F8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5B1FF" w14:textId="77777777" w:rsidR="00E26EB4" w:rsidRPr="00406F5B" w:rsidRDefault="00E26EB4" w:rsidP="00314F8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36" w:type="pct"/>
            <w:shd w:val="clear" w:color="auto" w:fill="D9D9D9" w:themeFill="background1" w:themeFillShade="D9"/>
            <w:vAlign w:val="center"/>
          </w:tcPr>
          <w:p w14:paraId="3BAA5204" w14:textId="77777777" w:rsidR="00E26EB4" w:rsidRPr="00406F5B" w:rsidRDefault="00E26EB4" w:rsidP="00314F8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E26EB4" w:rsidRPr="00406F5B" w14:paraId="322147D2" w14:textId="77777777" w:rsidTr="00314F8F">
        <w:trPr>
          <w:trHeight w:val="1404"/>
        </w:trPr>
        <w:tc>
          <w:tcPr>
            <w:tcW w:w="135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E32B1" w14:textId="64D59F33" w:rsidR="00E26EB4" w:rsidRDefault="00E26EB4" w:rsidP="00314F8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Univerzitet-Sarajevska škola za nauku i tehnologiju (SSST)</w:t>
            </w:r>
          </w:p>
          <w:p w14:paraId="22EB6C65" w14:textId="77777777" w:rsidR="00E26EB4" w:rsidRDefault="00E26EB4" w:rsidP="00314F8F">
            <w:pPr>
              <w:pStyle w:val="Standarduser"/>
              <w:jc w:val="center"/>
              <w:rPr>
                <w:rFonts w:cs="Times New Roman"/>
                <w:b/>
                <w:sz w:val="24"/>
              </w:rPr>
            </w:pPr>
          </w:p>
          <w:p w14:paraId="3CAA2C18" w14:textId="1BEFDDC8" w:rsidR="00E26EB4" w:rsidRPr="00666EA2" w:rsidRDefault="00E26EB4" w:rsidP="00314F8F">
            <w:pPr>
              <w:pStyle w:val="Standarduser"/>
              <w:jc w:val="center"/>
              <w:rPr>
                <w:rFonts w:cs="Times New Roman"/>
                <w:bCs/>
                <w:sz w:val="24"/>
              </w:rPr>
            </w:pPr>
            <w:r w:rsidRPr="00666EA2">
              <w:rPr>
                <w:rFonts w:cs="Times New Roman"/>
                <w:bCs/>
                <w:sz w:val="24"/>
              </w:rPr>
              <w:t xml:space="preserve">Prof. dr. </w:t>
            </w:r>
            <w:r>
              <w:rPr>
                <w:rFonts w:cs="Times New Roman"/>
                <w:bCs/>
                <w:sz w:val="24"/>
              </w:rPr>
              <w:t>Vjekoslav Domljan</w:t>
            </w:r>
          </w:p>
          <w:p w14:paraId="676A608B" w14:textId="77777777" w:rsidR="00E26EB4" w:rsidRPr="00406F5B" w:rsidRDefault="00E26EB4" w:rsidP="00314F8F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68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1F354" w14:textId="77777777" w:rsidR="00E26EB4" w:rsidRPr="00574E9E" w:rsidRDefault="00E26EB4" w:rsidP="00E26EB4">
            <w:pPr>
              <w:pStyle w:val="Standarduser"/>
              <w:spacing w:line="276" w:lineRule="auto"/>
              <w:jc w:val="center"/>
              <w:rPr>
                <w:sz w:val="24"/>
              </w:rPr>
            </w:pPr>
            <w:r w:rsidRPr="00574E9E">
              <w:rPr>
                <w:sz w:val="24"/>
              </w:rPr>
              <w:t>„</w:t>
            </w:r>
            <w:r>
              <w:rPr>
                <w:sz w:val="24"/>
              </w:rPr>
              <w:t>Uticaj polimorfizma gena VKORC1 i razine vitamina K u nastanku tromboembolije kod pacijenata sa preboljelom COVID-19 bolesti</w:t>
            </w:r>
            <w:r w:rsidRPr="00574E9E">
              <w:rPr>
                <w:sz w:val="24"/>
              </w:rPr>
              <w:t>“</w:t>
            </w:r>
          </w:p>
          <w:p w14:paraId="56469499" w14:textId="77777777" w:rsidR="00E26EB4" w:rsidRPr="00406F5B" w:rsidRDefault="00E26EB4" w:rsidP="00314F8F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1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F86A0" w14:textId="2AC7258B" w:rsidR="00E26EB4" w:rsidRPr="00406F5B" w:rsidRDefault="00E26EB4" w:rsidP="00314F8F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t>Dr.sc. Mirsada Čaušević</w:t>
            </w:r>
          </w:p>
        </w:tc>
        <w:tc>
          <w:tcPr>
            <w:tcW w:w="836" w:type="pct"/>
            <w:vAlign w:val="center"/>
          </w:tcPr>
          <w:p w14:paraId="0A9C8830" w14:textId="29FAC974" w:rsidR="00E26EB4" w:rsidRPr="00E26EB4" w:rsidRDefault="00E26EB4" w:rsidP="00314F8F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E26EB4">
              <w:rPr>
                <w:bCs/>
              </w:rPr>
              <w:t>53.250,00 KM</w:t>
            </w:r>
          </w:p>
        </w:tc>
      </w:tr>
    </w:tbl>
    <w:p w14:paraId="13FC4BF9" w14:textId="77777777" w:rsidR="008A44E2" w:rsidRDefault="008A44E2" w:rsidP="008A44E2">
      <w:pPr>
        <w:pStyle w:val="Standarduser"/>
        <w:spacing w:line="276" w:lineRule="auto"/>
        <w:jc w:val="both"/>
        <w:rPr>
          <w:rFonts w:eastAsia="SimSun;宋体" w:cs="Times New Roman"/>
          <w:kern w:val="0"/>
          <w:sz w:val="24"/>
          <w:szCs w:val="24"/>
          <w:lang w:val="pl-PL"/>
        </w:rPr>
      </w:pPr>
    </w:p>
    <w:p w14:paraId="19AB477E" w14:textId="463C1177" w:rsidR="00C82F33" w:rsidRDefault="008A44E2" w:rsidP="008A44E2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eastAsia="SimSun;宋体" w:cs="Times New Roman"/>
          <w:kern w:val="0"/>
          <w:sz w:val="24"/>
          <w:szCs w:val="24"/>
          <w:lang w:val="pl-PL"/>
        </w:rPr>
        <w:t xml:space="preserve">                                                                          </w:t>
      </w:r>
      <w:r w:rsidR="00C82F33" w:rsidRPr="00C82F33">
        <w:rPr>
          <w:rFonts w:cs="Times New Roman"/>
          <w:b/>
          <w:sz w:val="24"/>
          <w:szCs w:val="24"/>
        </w:rPr>
        <w:t>Član 2.</w:t>
      </w:r>
    </w:p>
    <w:p w14:paraId="67AFE4F3" w14:textId="0569B663" w:rsidR="00710BAE" w:rsidRPr="00C82F33" w:rsidRDefault="00FD54FA" w:rsidP="00A2787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5AE279A6" w14:textId="77777777" w:rsidR="00C82F33" w:rsidRDefault="003A66F3" w:rsidP="00C82F33">
      <w:pPr>
        <w:pStyle w:val="Standardus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Ministarstvo se obavezuje da Dobitniku sredstava odobrena sredstva iz člana 1. ovog ugovora doznači nakon potpisivanja ovog ugovora. </w:t>
      </w:r>
    </w:p>
    <w:p w14:paraId="3D61BD15" w14:textId="77777777" w:rsidR="003A66F3" w:rsidRPr="00C82F33" w:rsidRDefault="003A66F3" w:rsidP="00C82F33">
      <w:pPr>
        <w:pStyle w:val="Standarduser"/>
        <w:jc w:val="both"/>
        <w:rPr>
          <w:rFonts w:cs="Times New Roman"/>
        </w:rPr>
      </w:pPr>
    </w:p>
    <w:p w14:paraId="6D73DE93" w14:textId="77777777" w:rsidR="003E0662" w:rsidRPr="003E0662" w:rsidRDefault="003E0662" w:rsidP="003E0662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Član 3.</w:t>
      </w:r>
    </w:p>
    <w:p w14:paraId="1FD82B77" w14:textId="43084561" w:rsidR="00A27872" w:rsidRPr="003E0662" w:rsidRDefault="003E0662" w:rsidP="00A27872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(Opće odredbe o realizaciji ugovora)</w:t>
      </w:r>
    </w:p>
    <w:p w14:paraId="39DD5F7D" w14:textId="77777777" w:rsidR="0030613D" w:rsidRPr="00B1640B" w:rsidRDefault="0030613D" w:rsidP="0030613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7CA50896" w14:textId="77777777" w:rsidR="0030613D" w:rsidRPr="00B1640B" w:rsidRDefault="0030613D" w:rsidP="0030613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62475BF3" w14:textId="77777777" w:rsidR="0030613D" w:rsidRPr="00B1640B" w:rsidRDefault="0030613D" w:rsidP="0030613D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69F640C" w14:textId="77777777" w:rsidR="0030613D" w:rsidRPr="00E17FC0" w:rsidRDefault="0030613D" w:rsidP="0030613D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BCE1A59" w14:textId="77777777" w:rsidR="0030613D" w:rsidRDefault="0030613D" w:rsidP="0030613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CD570B7" w14:textId="190453CD" w:rsidR="0030613D" w:rsidRPr="00C04D38" w:rsidRDefault="0030613D" w:rsidP="0030613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7E59CB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23521903" w14:textId="62000D48" w:rsidR="0030613D" w:rsidRPr="00C25599" w:rsidRDefault="0030613D" w:rsidP="0030613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141667">
        <w:rPr>
          <w:rFonts w:cs="Times New Roman"/>
          <w:sz w:val="24"/>
          <w:szCs w:val="24"/>
        </w:rPr>
        <w:t xml:space="preserve">Jedinstveni račun trezora </w:t>
      </w:r>
      <w:r w:rsidRPr="00C04D38">
        <w:rPr>
          <w:rFonts w:cs="Times New Roman"/>
          <w:sz w:val="24"/>
          <w:szCs w:val="24"/>
        </w:rPr>
        <w:t xml:space="preserve"> 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p w14:paraId="0C494F4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3735E7C" w14:textId="77777777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0ADEF319" w14:textId="2F5A6937" w:rsidR="0030613D" w:rsidRPr="00A27872" w:rsidRDefault="00C82F33" w:rsidP="00A27872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620C746" w14:textId="77777777" w:rsidR="0030613D" w:rsidRPr="0030613D" w:rsidRDefault="0030613D" w:rsidP="0030613D">
      <w:pPr>
        <w:autoSpaceDN w:val="0"/>
        <w:spacing w:line="276" w:lineRule="auto"/>
        <w:jc w:val="both"/>
        <w:textAlignment w:val="baseline"/>
        <w:rPr>
          <w:rFonts w:eastAsia="SimSun, 宋体"/>
          <w:b/>
          <w:kern w:val="3"/>
          <w:lang w:val="bs-Latn-BA" w:eastAsia="bs-Latn-BA"/>
        </w:rPr>
      </w:pPr>
      <w:r w:rsidRPr="0030613D">
        <w:rPr>
          <w:rFonts w:eastAsia="SimSun, 宋体"/>
          <w:b/>
          <w:kern w:val="3"/>
          <w:lang w:val="bs-Latn-BA" w:eastAsia="bs-Latn-BA"/>
        </w:rPr>
        <w:t>Dobitnik sredstava je obavezan da:</w:t>
      </w:r>
    </w:p>
    <w:p w14:paraId="52897CF4" w14:textId="778D72F1" w:rsidR="0030613D" w:rsidRPr="0030613D" w:rsidRDefault="0030613D" w:rsidP="0030613D">
      <w:pPr>
        <w:numPr>
          <w:ilvl w:val="0"/>
          <w:numId w:val="10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bookmarkStart w:id="1" w:name="_Hlk87275815"/>
      <w:r w:rsidRPr="0030613D">
        <w:rPr>
          <w:rFonts w:eastAsia="SimSun" w:cs="Mangal"/>
          <w:kern w:val="1"/>
          <w:lang w:val="bs-Latn-BA" w:eastAsia="zh-CN" w:bidi="hi-IN"/>
        </w:rPr>
        <w:t xml:space="preserve">ministarstvu dostavi kvartalne izvještaje kao i finalni narativni i finansijski izvještaj o namjenskom utrošku </w:t>
      </w:r>
      <w:r w:rsidRPr="0030613D">
        <w:rPr>
          <w:rFonts w:eastAsia="SimSun, 宋体"/>
          <w:kern w:val="3"/>
          <w:lang w:val="bs-Latn-BA" w:eastAsia="bs-Latn-BA"/>
        </w:rPr>
        <w:t>odobrenih sredstava</w:t>
      </w:r>
      <w:r w:rsidR="007537AA">
        <w:rPr>
          <w:rFonts w:eastAsia="SimSun, 宋体"/>
          <w:kern w:val="3"/>
          <w:lang w:val="bs-Latn-BA" w:eastAsia="bs-Latn-BA"/>
        </w:rPr>
        <w:t>;</w:t>
      </w:r>
    </w:p>
    <w:p w14:paraId="7F8B8324" w14:textId="4BDDC99B" w:rsidR="0030613D" w:rsidRPr="0030613D" w:rsidRDefault="0030613D" w:rsidP="0030613D">
      <w:pPr>
        <w:numPr>
          <w:ilvl w:val="0"/>
          <w:numId w:val="10"/>
        </w:numPr>
        <w:suppressAutoHyphens w:val="0"/>
        <w:contextualSpacing/>
        <w:jc w:val="both"/>
        <w:rPr>
          <w:rFonts w:eastAsia="SimSun"/>
          <w:kern w:val="1"/>
          <w:lang w:val="bs-Latn-BA" w:eastAsia="zh-CN" w:bidi="hi-IN"/>
        </w:rPr>
      </w:pPr>
      <w:r w:rsidRPr="0030613D">
        <w:rPr>
          <w:rFonts w:eastAsia="SimSun"/>
          <w:kern w:val="1"/>
          <w:lang w:val="bs-Latn-BA" w:eastAsia="zh-CN" w:bidi="hi-IN"/>
        </w:rPr>
        <w:t>u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C02621">
        <w:rPr>
          <w:rFonts w:eastAsia="SimSun"/>
          <w:kern w:val="1"/>
          <w:lang w:val="bs-Latn-BA" w:eastAsia="zh-CN" w:bidi="hi-IN"/>
        </w:rPr>
        <w:t>:</w:t>
      </w:r>
    </w:p>
    <w:p w14:paraId="2632E880" w14:textId="6BB6F8E2" w:rsidR="0030613D" w:rsidRPr="0030613D" w:rsidRDefault="0030613D" w:rsidP="0030613D">
      <w:pPr>
        <w:numPr>
          <w:ilvl w:val="0"/>
          <w:numId w:val="9"/>
        </w:numPr>
        <w:suppressAutoHyphens w:val="0"/>
        <w:contextualSpacing/>
        <w:jc w:val="both"/>
        <w:rPr>
          <w:rFonts w:eastAsia="SimSun"/>
          <w:kern w:val="1"/>
          <w:lang w:val="bs-Latn-BA" w:eastAsia="zh-CN" w:bidi="hi-IN"/>
        </w:rPr>
      </w:pPr>
      <w:r w:rsidRPr="0030613D">
        <w:rPr>
          <w:rFonts w:eastAsia="SimSun"/>
          <w:kern w:val="1"/>
          <w:lang w:val="bs-Latn-BA" w:eastAsia="zh-CN" w:bidi="hi-IN"/>
        </w:rPr>
        <w:t>finansijski izvještaj obavezno sadrži kopije originalnih fiskalnih i ostalih propisanih računovodstvenih isprava za sve troškove nastale po odobrenom projektu u skladu sa važećim zakonskim propisima koji reguliraju ovu oblast</w:t>
      </w:r>
      <w:r w:rsidR="007537AA">
        <w:rPr>
          <w:rFonts w:eastAsia="SimSun"/>
          <w:kern w:val="1"/>
          <w:lang w:val="bs-Latn-BA" w:eastAsia="zh-CN" w:bidi="hi-IN"/>
        </w:rPr>
        <w:t>;</w:t>
      </w:r>
    </w:p>
    <w:p w14:paraId="0A0E4A0C" w14:textId="3E867BBE" w:rsidR="0030613D" w:rsidRPr="0030613D" w:rsidRDefault="0030613D" w:rsidP="0030613D">
      <w:pPr>
        <w:numPr>
          <w:ilvl w:val="0"/>
          <w:numId w:val="9"/>
        </w:numPr>
        <w:suppressAutoHyphens w:val="0"/>
        <w:contextualSpacing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 w:rsidRPr="0030613D">
        <w:rPr>
          <w:rFonts w:eastAsia="SimSun"/>
          <w:kern w:val="1"/>
          <w:lang w:val="bs-Latn-BA" w:eastAsia="zh-CN" w:bidi="hi-IN"/>
        </w:rPr>
        <w:t>narativni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projektu, a narativni dio izvještaja se podnosi  i u elektronskoj formi radi pohranjivanja u repozitoriju projekata</w:t>
      </w:r>
      <w:r w:rsidR="007537AA">
        <w:rPr>
          <w:rFonts w:eastAsia="SimSun"/>
          <w:kern w:val="1"/>
          <w:lang w:val="bs-Latn-BA" w:eastAsia="zh-CN" w:bidi="hi-IN"/>
        </w:rPr>
        <w:t>;</w:t>
      </w:r>
    </w:p>
    <w:p w14:paraId="613B7624" w14:textId="3F9D1A26" w:rsidR="0030613D" w:rsidRPr="0030613D" w:rsidRDefault="0030613D" w:rsidP="0030613D">
      <w:pPr>
        <w:numPr>
          <w:ilvl w:val="0"/>
          <w:numId w:val="10"/>
        </w:numPr>
        <w:suppressAutoHyphens w:val="0"/>
        <w:contextualSpacing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 w:rsidRPr="0030613D">
        <w:rPr>
          <w:lang w:val="en-US" w:eastAsia="en-US"/>
        </w:rPr>
        <w:t>omogući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Ministarstvu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kontrolu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namjenskog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utroška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sredstava</w:t>
      </w:r>
      <w:proofErr w:type="spellEnd"/>
      <w:r w:rsidR="007537AA">
        <w:rPr>
          <w:lang w:val="en-US" w:eastAsia="en-US"/>
        </w:rPr>
        <w:t>;</w:t>
      </w:r>
    </w:p>
    <w:p w14:paraId="7515E6E2" w14:textId="1FB320E9" w:rsidR="00C82F33" w:rsidRPr="0030613D" w:rsidRDefault="0030613D" w:rsidP="00B1640B">
      <w:pPr>
        <w:numPr>
          <w:ilvl w:val="0"/>
          <w:numId w:val="10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30613D">
        <w:rPr>
          <w:rFonts w:eastAsia="SimSun, 宋体"/>
          <w:kern w:val="3"/>
          <w:lang w:val="bs-Latn-BA" w:eastAsia="bs-Latn-BA"/>
        </w:rPr>
        <w:t>najkasnije 30 dana od nastupanja roka koji je projektom predviđen za realizaciju projektnih aktivnosti dostavi finalni (integralni) pisani izvještaj o namjenskom utrošku</w:t>
      </w:r>
      <w:bookmarkStart w:id="2" w:name="_Hlk87513733"/>
      <w:r w:rsidRPr="0030613D">
        <w:rPr>
          <w:rFonts w:eastAsia="SimSun, 宋体"/>
          <w:kern w:val="3"/>
          <w:lang w:val="bs-Latn-BA" w:eastAsia="bs-Latn-BA"/>
        </w:rPr>
        <w:t xml:space="preserve"> odobrenih sredstava.</w:t>
      </w:r>
      <w:bookmarkEnd w:id="1"/>
      <w:bookmarkEnd w:id="2"/>
    </w:p>
    <w:p w14:paraId="255DA7A0" w14:textId="29F2EEC1" w:rsidR="000E536D" w:rsidRPr="00B02DD6" w:rsidRDefault="008A44E2" w:rsidP="00D4355F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0E536D" w:rsidRPr="00B02DD6">
        <w:rPr>
          <w:rFonts w:cs="Times New Roman"/>
          <w:b/>
          <w:sz w:val="24"/>
          <w:szCs w:val="24"/>
        </w:rPr>
        <w:t>Član 5.</w:t>
      </w:r>
    </w:p>
    <w:p w14:paraId="14F47826" w14:textId="77777777" w:rsidR="000E536D" w:rsidRPr="00B02DD6" w:rsidRDefault="000E536D" w:rsidP="000E536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708ADDA4" w14:textId="77777777" w:rsidR="0030613D" w:rsidRDefault="0030613D" w:rsidP="0030613D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1A65E001" w14:textId="37D88B8E" w:rsidR="0030613D" w:rsidRPr="00DA6E91" w:rsidRDefault="0030613D" w:rsidP="0030613D">
      <w:pPr>
        <w:pStyle w:val="Standardus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D57524">
        <w:rPr>
          <w:rFonts w:cs="Times New Roman"/>
          <w:sz w:val="24"/>
          <w:szCs w:val="24"/>
        </w:rPr>
        <w:t>uplatu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</w:t>
      </w:r>
      <w:r w:rsidR="00DB00F0">
        <w:rPr>
          <w:rFonts w:cs="Times New Roman"/>
          <w:sz w:val="24"/>
          <w:szCs w:val="24"/>
        </w:rPr>
        <w:t>.</w:t>
      </w:r>
    </w:p>
    <w:p w14:paraId="514F50EB" w14:textId="77777777" w:rsidR="0030613D" w:rsidRPr="00B1640B" w:rsidRDefault="0030613D" w:rsidP="0030613D">
      <w:pPr>
        <w:pStyle w:val="Standardus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30CD66E2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2F0C4AA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3C1B4757" w14:textId="4D504E4A" w:rsidR="0030613D" w:rsidRPr="00AB6444" w:rsidRDefault="00C82F33" w:rsidP="00AB6444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7D8CA48D" w14:textId="5A4F1FD1" w:rsidR="0030613D" w:rsidRPr="0030613D" w:rsidRDefault="0030613D" w:rsidP="0030613D">
      <w:pPr>
        <w:numPr>
          <w:ilvl w:val="0"/>
          <w:numId w:val="8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30613D">
        <w:rPr>
          <w:rFonts w:eastAsia="SimSun, 宋体"/>
          <w:kern w:val="3"/>
          <w:lang w:val="bs-Latn-BA" w:eastAsia="bs-Latn-BA"/>
        </w:rPr>
        <w:t xml:space="preserve">Ukoliko Dobitnik sredstava Ministarstvu ne dostavi izvještaj o utrošku  sredstava, obavezuje se da izvrši povrat uplaćenih sredstava najkasnije 30 dana od dana nastupanja ugovorenog roka za izvršenje obaveze na </w:t>
      </w:r>
      <w:r w:rsidR="00141667">
        <w:rPr>
          <w:rFonts w:eastAsia="SimSun, 宋体"/>
          <w:kern w:val="3"/>
          <w:lang w:val="bs-Latn-BA" w:eastAsia="bs-Latn-BA"/>
        </w:rPr>
        <w:t>Jedinstveni račun</w:t>
      </w:r>
      <w:r w:rsidRPr="0030613D">
        <w:rPr>
          <w:rFonts w:eastAsia="SimSun, 宋体"/>
          <w:kern w:val="3"/>
          <w:lang w:val="bs-Latn-BA" w:eastAsia="bs-Latn-BA"/>
        </w:rPr>
        <w:t xml:space="preserve"> Kantona Sarajevo i to iz sredstava koja predstavljaju vlastite prihode Dobitnika sredstava.</w:t>
      </w:r>
    </w:p>
    <w:p w14:paraId="1791AE29" w14:textId="77777777" w:rsidR="0030613D" w:rsidRPr="0030613D" w:rsidRDefault="0030613D" w:rsidP="0030613D">
      <w:pPr>
        <w:numPr>
          <w:ilvl w:val="0"/>
          <w:numId w:val="8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30613D">
        <w:rPr>
          <w:rFonts w:eastAsia="SimSun, 宋体"/>
          <w:kern w:val="3"/>
          <w:lang w:val="bs-Latn-BA" w:eastAsia="bs-Latn-BA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1ED818CE" w14:textId="16DC63D2" w:rsidR="0030613D" w:rsidRPr="004D0541" w:rsidRDefault="0030613D" w:rsidP="004D0541">
      <w:pPr>
        <w:numPr>
          <w:ilvl w:val="0"/>
          <w:numId w:val="8"/>
        </w:numPr>
        <w:suppressAutoHyphens w:val="0"/>
        <w:contextualSpacing/>
        <w:jc w:val="both"/>
        <w:rPr>
          <w:lang w:val="en-US" w:eastAsia="en-US"/>
        </w:rPr>
      </w:pPr>
      <w:proofErr w:type="spellStart"/>
      <w:r w:rsidRPr="0030613D">
        <w:rPr>
          <w:lang w:val="en-US" w:eastAsia="en-US"/>
        </w:rPr>
        <w:t>Ukoliko</w:t>
      </w:r>
      <w:proofErr w:type="spellEnd"/>
      <w:r w:rsidRPr="0030613D">
        <w:rPr>
          <w:lang w:val="en-US" w:eastAsia="en-US"/>
        </w:rPr>
        <w:t xml:space="preserve"> se </w:t>
      </w:r>
      <w:proofErr w:type="spellStart"/>
      <w:r w:rsidRPr="0030613D">
        <w:rPr>
          <w:lang w:val="en-US" w:eastAsia="en-US"/>
        </w:rPr>
        <w:t>ustanovi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nenamjensko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trošenje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doznačenih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sredstava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="00DB00F0">
        <w:rPr>
          <w:lang w:val="en-US" w:eastAsia="en-US"/>
        </w:rPr>
        <w:t>D</w:t>
      </w:r>
      <w:r w:rsidRPr="0030613D">
        <w:rPr>
          <w:lang w:val="en-US" w:eastAsia="en-US"/>
        </w:rPr>
        <w:t>obitnik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sredstava</w:t>
      </w:r>
      <w:proofErr w:type="spellEnd"/>
      <w:r w:rsidRPr="0030613D">
        <w:rPr>
          <w:lang w:val="en-US" w:eastAsia="en-US"/>
        </w:rPr>
        <w:t xml:space="preserve"> je </w:t>
      </w:r>
      <w:proofErr w:type="spellStart"/>
      <w:r w:rsidRPr="0030613D">
        <w:rPr>
          <w:lang w:val="en-US" w:eastAsia="en-US"/>
        </w:rPr>
        <w:t>dužan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izvršiti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povrat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cjelokupnog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iznosa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doznačenih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sredstava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na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Jedinstveni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račun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trezora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Kantona</w:t>
      </w:r>
      <w:proofErr w:type="spellEnd"/>
      <w:r w:rsidRPr="0030613D">
        <w:rPr>
          <w:lang w:val="en-US" w:eastAsia="en-US"/>
        </w:rPr>
        <w:t xml:space="preserve"> Sarajevo  u </w:t>
      </w:r>
      <w:proofErr w:type="spellStart"/>
      <w:r w:rsidRPr="0030613D">
        <w:rPr>
          <w:lang w:val="en-US" w:eastAsia="en-US"/>
        </w:rPr>
        <w:t>roku</w:t>
      </w:r>
      <w:proofErr w:type="spellEnd"/>
      <w:r w:rsidRPr="0030613D">
        <w:rPr>
          <w:lang w:val="en-US" w:eastAsia="en-US"/>
        </w:rPr>
        <w:t xml:space="preserve"> od 30 dana od dana </w:t>
      </w:r>
      <w:proofErr w:type="spellStart"/>
      <w:r w:rsidRPr="0030613D">
        <w:rPr>
          <w:lang w:val="en-US" w:eastAsia="en-US"/>
        </w:rPr>
        <w:t>kada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Ministarstvo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pisanim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putem</w:t>
      </w:r>
      <w:proofErr w:type="spellEnd"/>
      <w:r w:rsidRPr="0030613D">
        <w:rPr>
          <w:lang w:val="en-US" w:eastAsia="en-US"/>
        </w:rPr>
        <w:t xml:space="preserve"> to od </w:t>
      </w:r>
      <w:proofErr w:type="spellStart"/>
      <w:r w:rsidRPr="0030613D">
        <w:rPr>
          <w:lang w:val="en-US" w:eastAsia="en-US"/>
        </w:rPr>
        <w:t>njega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zatraži</w:t>
      </w:r>
      <w:proofErr w:type="spellEnd"/>
      <w:r w:rsidRPr="0030613D">
        <w:rPr>
          <w:lang w:val="en-US" w:eastAsia="en-US"/>
        </w:rPr>
        <w:t xml:space="preserve">, u </w:t>
      </w:r>
      <w:proofErr w:type="spellStart"/>
      <w:r w:rsidRPr="0030613D">
        <w:rPr>
          <w:lang w:val="en-US" w:eastAsia="en-US"/>
        </w:rPr>
        <w:t>suprotnom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pokrenut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će</w:t>
      </w:r>
      <w:proofErr w:type="spellEnd"/>
      <w:r w:rsidRPr="0030613D">
        <w:rPr>
          <w:lang w:val="en-US" w:eastAsia="en-US"/>
        </w:rPr>
        <w:t xml:space="preserve"> se </w:t>
      </w:r>
      <w:proofErr w:type="spellStart"/>
      <w:r w:rsidRPr="0030613D">
        <w:rPr>
          <w:lang w:val="en-US" w:eastAsia="en-US"/>
        </w:rPr>
        <w:t>postupak</w:t>
      </w:r>
      <w:proofErr w:type="spellEnd"/>
      <w:r w:rsidRPr="0030613D">
        <w:rPr>
          <w:lang w:val="en-US" w:eastAsia="en-US"/>
        </w:rPr>
        <w:t xml:space="preserve"> pred </w:t>
      </w:r>
      <w:proofErr w:type="spellStart"/>
      <w:r w:rsidRPr="0030613D">
        <w:rPr>
          <w:lang w:val="en-US" w:eastAsia="en-US"/>
        </w:rPr>
        <w:t>nadležnim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organom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protiv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Dobitnika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sredstava</w:t>
      </w:r>
      <w:proofErr w:type="spellEnd"/>
      <w:r w:rsidRPr="0030613D">
        <w:rPr>
          <w:lang w:val="en-US" w:eastAsia="en-US"/>
        </w:rPr>
        <w:t xml:space="preserve"> koji </w:t>
      </w:r>
      <w:proofErr w:type="spellStart"/>
      <w:r w:rsidRPr="0030613D">
        <w:rPr>
          <w:lang w:val="en-US" w:eastAsia="en-US"/>
        </w:rPr>
        <w:t>nije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opravdao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doznačena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sredstva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i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zabranjuje</w:t>
      </w:r>
      <w:proofErr w:type="spellEnd"/>
      <w:r w:rsidRPr="0030613D">
        <w:rPr>
          <w:lang w:val="en-US" w:eastAsia="en-US"/>
        </w:rPr>
        <w:t xml:space="preserve"> se </w:t>
      </w:r>
      <w:proofErr w:type="spellStart"/>
      <w:r w:rsidRPr="0030613D">
        <w:rPr>
          <w:lang w:val="en-US" w:eastAsia="en-US"/>
        </w:rPr>
        <w:t>apliciranje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istom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na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konkurse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koje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raspisuje</w:t>
      </w:r>
      <w:proofErr w:type="spellEnd"/>
      <w:r w:rsidRPr="0030613D">
        <w:rPr>
          <w:lang w:val="en-US" w:eastAsia="en-US"/>
        </w:rPr>
        <w:t xml:space="preserve"> </w:t>
      </w:r>
      <w:proofErr w:type="spellStart"/>
      <w:r w:rsidRPr="0030613D">
        <w:rPr>
          <w:lang w:val="en-US" w:eastAsia="en-US"/>
        </w:rPr>
        <w:t>Ministarstvo</w:t>
      </w:r>
      <w:proofErr w:type="spellEnd"/>
      <w:r w:rsidRPr="0030613D">
        <w:rPr>
          <w:lang w:val="en-US" w:eastAsia="en-US"/>
        </w:rPr>
        <w:t xml:space="preserve"> u </w:t>
      </w:r>
      <w:proofErr w:type="spellStart"/>
      <w:r w:rsidRPr="0030613D">
        <w:rPr>
          <w:lang w:val="en-US" w:eastAsia="en-US"/>
        </w:rPr>
        <w:t>periodu</w:t>
      </w:r>
      <w:proofErr w:type="spellEnd"/>
      <w:r w:rsidRPr="0030613D">
        <w:rPr>
          <w:lang w:val="en-US" w:eastAsia="en-US"/>
        </w:rPr>
        <w:t xml:space="preserve"> od tri </w:t>
      </w:r>
      <w:proofErr w:type="spellStart"/>
      <w:r w:rsidRPr="0030613D">
        <w:rPr>
          <w:lang w:val="en-US" w:eastAsia="en-US"/>
        </w:rPr>
        <w:t>godine</w:t>
      </w:r>
      <w:proofErr w:type="spellEnd"/>
      <w:r w:rsidRPr="0030613D">
        <w:rPr>
          <w:lang w:val="en-US" w:eastAsia="en-US"/>
        </w:rPr>
        <w:t>.</w:t>
      </w:r>
    </w:p>
    <w:p w14:paraId="633C5ED7" w14:textId="77777777" w:rsidR="0030613D" w:rsidRPr="0030613D" w:rsidRDefault="0030613D" w:rsidP="0030613D">
      <w:pPr>
        <w:numPr>
          <w:ilvl w:val="0"/>
          <w:numId w:val="8"/>
        </w:numPr>
        <w:autoSpaceDN w:val="0"/>
        <w:spacing w:line="276" w:lineRule="auto"/>
        <w:jc w:val="both"/>
        <w:textAlignment w:val="baseline"/>
        <w:rPr>
          <w:rFonts w:eastAsia="SimSun, 宋体"/>
          <w:b/>
          <w:kern w:val="3"/>
          <w:lang w:val="bs-Latn-BA" w:eastAsia="bs-Latn-BA"/>
        </w:rPr>
      </w:pPr>
      <w:r w:rsidRPr="0030613D">
        <w:rPr>
          <w:rFonts w:eastAsia="SimSun, 宋体"/>
          <w:kern w:val="3"/>
          <w:lang w:val="bs-Latn-BA" w:eastAsia="bs-Latn-BA"/>
        </w:rPr>
        <w:t>Pravo na dodjelu sredstava u skladu sa prethodnim stavom, u svojstvu voditelja projekta ili člana projektnog tima, gubi i voditelj Projekta.</w:t>
      </w:r>
    </w:p>
    <w:p w14:paraId="5540884C" w14:textId="737537A3" w:rsidR="000E536D" w:rsidRDefault="000E536D" w:rsidP="00574E9E">
      <w:pPr>
        <w:pStyle w:val="Standarduser"/>
        <w:spacing w:line="276" w:lineRule="auto"/>
        <w:jc w:val="both"/>
        <w:rPr>
          <w:sz w:val="24"/>
        </w:rPr>
      </w:pPr>
    </w:p>
    <w:p w14:paraId="72E4644B" w14:textId="65E820AC" w:rsidR="002707E1" w:rsidRDefault="002707E1" w:rsidP="00574E9E">
      <w:pPr>
        <w:pStyle w:val="Standarduser"/>
        <w:spacing w:line="276" w:lineRule="auto"/>
        <w:jc w:val="both"/>
        <w:rPr>
          <w:sz w:val="24"/>
        </w:rPr>
      </w:pPr>
    </w:p>
    <w:p w14:paraId="153A46EC" w14:textId="77777777" w:rsidR="00B74F7B" w:rsidRPr="000E536D" w:rsidRDefault="00B74F7B" w:rsidP="00574E9E">
      <w:pPr>
        <w:pStyle w:val="Standarduser"/>
        <w:spacing w:line="276" w:lineRule="auto"/>
        <w:jc w:val="both"/>
        <w:rPr>
          <w:sz w:val="24"/>
        </w:rPr>
      </w:pPr>
    </w:p>
    <w:p w14:paraId="4B749BCA" w14:textId="135C2916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51A0E823" w14:textId="61721947" w:rsidR="00FD54FA" w:rsidRPr="00B02DD6" w:rsidRDefault="00FD54F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35F7DCE0" w14:textId="77777777" w:rsidR="00EC53D0" w:rsidRDefault="00EC53D0" w:rsidP="00EC53D0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5A75F0F4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9A9B96C" w14:textId="669D743B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8.</w:t>
      </w:r>
    </w:p>
    <w:p w14:paraId="4180F4F8" w14:textId="3F10BC14" w:rsidR="00FD54FA" w:rsidRPr="00B02DD6" w:rsidRDefault="00FD54F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3E3D067B" w14:textId="4786357D" w:rsidR="00E26EB4" w:rsidRDefault="00EC53D0" w:rsidP="0030613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1237F8DB" w14:textId="77777777" w:rsidR="0030613D" w:rsidRDefault="0030613D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597A745" w14:textId="3602530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6DB04633" w14:textId="70D7B368" w:rsidR="00FD54FA" w:rsidRPr="00B02DD6" w:rsidRDefault="00FD54F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821928C" w14:textId="0E2A0726" w:rsidR="00C82F33" w:rsidRPr="00C27FE9" w:rsidRDefault="00EC53D0" w:rsidP="00F6552E">
      <w:pPr>
        <w:pStyle w:val="Standarduser"/>
        <w:jc w:val="both"/>
        <w:rPr>
          <w:rFonts w:cs="Times New Roman"/>
          <w:b/>
          <w:sz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C27FE9">
        <w:rPr>
          <w:rFonts w:cs="Times New Roman"/>
          <w:sz w:val="24"/>
          <w:szCs w:val="24"/>
        </w:rPr>
        <w:t xml:space="preserve"> Univerzitet</w:t>
      </w:r>
      <w:r w:rsidR="00D400DD">
        <w:rPr>
          <w:rFonts w:cs="Times New Roman"/>
          <w:sz w:val="24"/>
          <w:szCs w:val="24"/>
        </w:rPr>
        <w:t>u -</w:t>
      </w:r>
      <w:r w:rsidR="00C27FE9">
        <w:rPr>
          <w:rFonts w:cs="Times New Roman"/>
          <w:sz w:val="24"/>
          <w:szCs w:val="24"/>
        </w:rPr>
        <w:t xml:space="preserve"> Sarajevska škola za nauku i tehnologiju </w:t>
      </w:r>
      <w:r w:rsidR="00C27FE9" w:rsidRPr="00C27FE9">
        <w:rPr>
          <w:rFonts w:cs="Times New Roman"/>
          <w:bCs/>
          <w:sz w:val="24"/>
        </w:rPr>
        <w:t>(SSST</w:t>
      </w:r>
      <w:r w:rsidR="00D400DD">
        <w:rPr>
          <w:rFonts w:cs="Times New Roman"/>
          <w:bCs/>
          <w:sz w:val="24"/>
        </w:rPr>
        <w:t xml:space="preserve">), a </w:t>
      </w:r>
      <w:r w:rsidR="00D400DD">
        <w:rPr>
          <w:rFonts w:cs="Times New Roman"/>
          <w:sz w:val="24"/>
          <w:szCs w:val="24"/>
        </w:rPr>
        <w:t xml:space="preserve">tri </w:t>
      </w:r>
      <w:r w:rsidRPr="00B1640B">
        <w:rPr>
          <w:rFonts w:cs="Times New Roman"/>
          <w:sz w:val="24"/>
          <w:szCs w:val="24"/>
        </w:rPr>
        <w:t>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Ministarstvu.</w:t>
      </w:r>
      <w:r w:rsidR="00C82F33" w:rsidRPr="00C82F33">
        <w:rPr>
          <w:rFonts w:cs="Times New Roman"/>
        </w:rPr>
        <w:t xml:space="preserve"> </w:t>
      </w:r>
    </w:p>
    <w:p w14:paraId="647912C7" w14:textId="77777777" w:rsidR="00B02DD6" w:rsidRDefault="00B02DD6" w:rsidP="00F6552E">
      <w:pPr>
        <w:pStyle w:val="Standarduser"/>
        <w:jc w:val="both"/>
        <w:rPr>
          <w:rFonts w:cs="Times New Roman"/>
          <w:highlight w:val="yellow"/>
        </w:rPr>
      </w:pPr>
    </w:p>
    <w:p w14:paraId="0AFFBA70" w14:textId="08529DB6" w:rsidR="0030613D" w:rsidRDefault="0030613D" w:rsidP="00C82F33">
      <w:pPr>
        <w:pStyle w:val="Standarduser"/>
        <w:jc w:val="both"/>
        <w:rPr>
          <w:rFonts w:cs="Times New Roman"/>
          <w:highlight w:val="yellow"/>
        </w:rPr>
        <w:sectPr w:rsidR="0030613D" w:rsidSect="009938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423" w:gutter="0"/>
          <w:cols w:space="720"/>
          <w:titlePg/>
        </w:sectPr>
      </w:pPr>
    </w:p>
    <w:p w14:paraId="623CB45D" w14:textId="3AFE5F8E" w:rsidR="0030613D" w:rsidRDefault="0030613D" w:rsidP="00B02DD6">
      <w:pPr>
        <w:pStyle w:val="Standarduser"/>
        <w:jc w:val="center"/>
        <w:rPr>
          <w:rFonts w:cs="Times New Roman"/>
          <w:b/>
          <w:sz w:val="24"/>
        </w:rPr>
      </w:pPr>
    </w:p>
    <w:p w14:paraId="4BA49DD5" w14:textId="29924602" w:rsidR="0007654B" w:rsidRDefault="0007654B" w:rsidP="00B02DD6">
      <w:pPr>
        <w:pStyle w:val="Standarduser"/>
        <w:jc w:val="center"/>
        <w:rPr>
          <w:rFonts w:cs="Times New Roman"/>
          <w:b/>
          <w:sz w:val="24"/>
        </w:rPr>
      </w:pPr>
    </w:p>
    <w:p w14:paraId="6B9476F7" w14:textId="77777777" w:rsidR="0007654B" w:rsidRDefault="0007654B" w:rsidP="00B02DD6">
      <w:pPr>
        <w:pStyle w:val="Standarduser"/>
        <w:jc w:val="center"/>
        <w:rPr>
          <w:rFonts w:cs="Times New Roman"/>
          <w:b/>
          <w:sz w:val="24"/>
        </w:rPr>
      </w:pPr>
    </w:p>
    <w:p w14:paraId="3B779257" w14:textId="77777777" w:rsidR="007251D6" w:rsidRDefault="007251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0FA0094C" w14:textId="0293269B" w:rsidR="00C82F33" w:rsidRDefault="008A44E2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UNIVERZITET-SARAJEVSKA ŠKOLA ZA NAUKU I TEHNOLOGIJU (SSST)</w:t>
      </w:r>
    </w:p>
    <w:p w14:paraId="09915B57" w14:textId="77777777" w:rsidR="00574E9E" w:rsidRDefault="00574E9E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1ADF2BD" w14:textId="77777777" w:rsidR="004C0C17" w:rsidRDefault="004C0C17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0C818EE" w14:textId="77777777" w:rsidR="00E26EB4" w:rsidRDefault="00E26EB4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69CAF6" w14:textId="2F364A2B" w:rsidR="00574E9E" w:rsidRDefault="00574E9E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Prof. dr. </w:t>
      </w:r>
      <w:r w:rsidR="008A44E2">
        <w:rPr>
          <w:rFonts w:cs="Times New Roman"/>
          <w:b/>
          <w:sz w:val="24"/>
        </w:rPr>
        <w:t>Vjekoslav Domljan</w:t>
      </w:r>
    </w:p>
    <w:p w14:paraId="7D9BF53D" w14:textId="7535F443" w:rsid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31E89452" w14:textId="59773A39" w:rsidR="007251D6" w:rsidRDefault="007251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4E01792B" w14:textId="39A4E36F" w:rsidR="0007654B" w:rsidRDefault="0007654B" w:rsidP="00B02DD6">
      <w:pPr>
        <w:pStyle w:val="Standarduser"/>
        <w:jc w:val="center"/>
        <w:rPr>
          <w:rFonts w:cs="Times New Roman"/>
          <w:b/>
          <w:sz w:val="24"/>
        </w:rPr>
      </w:pPr>
    </w:p>
    <w:p w14:paraId="05B5DCFD" w14:textId="77777777" w:rsidR="0007654B" w:rsidRPr="00B02DD6" w:rsidRDefault="0007654B" w:rsidP="00B02DD6">
      <w:pPr>
        <w:pStyle w:val="Standarduser"/>
        <w:jc w:val="center"/>
        <w:rPr>
          <w:rFonts w:cs="Times New Roman"/>
          <w:b/>
          <w:sz w:val="24"/>
        </w:rPr>
      </w:pPr>
    </w:p>
    <w:p w14:paraId="4784ED1E" w14:textId="77777777" w:rsidR="00B02DD6" w:rsidRPr="00B02DD6" w:rsidRDefault="00B02DD6" w:rsidP="00574E9E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5189800C" w14:textId="0E0384C1" w:rsid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KANTONA SARAJEVO</w:t>
      </w:r>
    </w:p>
    <w:p w14:paraId="3808958A" w14:textId="3C5D962A" w:rsidR="004C0C17" w:rsidRDefault="004C0C17" w:rsidP="00B02DD6">
      <w:pPr>
        <w:pStyle w:val="Standarduser"/>
        <w:jc w:val="center"/>
        <w:rPr>
          <w:rFonts w:cs="Times New Roman"/>
          <w:b/>
          <w:sz w:val="24"/>
        </w:rPr>
      </w:pPr>
    </w:p>
    <w:p w14:paraId="30E38685" w14:textId="77777777" w:rsidR="0030613D" w:rsidRDefault="0030613D" w:rsidP="00B02DD6">
      <w:pPr>
        <w:pStyle w:val="Standarduser"/>
        <w:jc w:val="center"/>
        <w:rPr>
          <w:rFonts w:cs="Times New Roman"/>
          <w:b/>
          <w:sz w:val="24"/>
        </w:rPr>
      </w:pPr>
    </w:p>
    <w:p w14:paraId="6D56AA96" w14:textId="4DE04C7F" w:rsidR="004C0C17" w:rsidRPr="00B02DD6" w:rsidRDefault="004C0C17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Aleksandra Nikolić</w:t>
      </w:r>
    </w:p>
    <w:p w14:paraId="27436463" w14:textId="67BE25D9" w:rsidR="00B02DD6" w:rsidRPr="00B02DD6" w:rsidRDefault="00B02DD6" w:rsidP="00D4355F">
      <w:pPr>
        <w:pStyle w:val="Standardus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6551134" w14:textId="2CEB8A36" w:rsidR="00574E9E" w:rsidRDefault="00574E9E" w:rsidP="00B02DD6">
      <w:pPr>
        <w:pStyle w:val="Standarduser"/>
        <w:jc w:val="both"/>
        <w:rPr>
          <w:rFonts w:cs="Times New Roman"/>
        </w:rPr>
      </w:pPr>
    </w:p>
    <w:p w14:paraId="63220B36" w14:textId="2C150F67" w:rsidR="0007654B" w:rsidRDefault="0007654B" w:rsidP="00B02DD6">
      <w:pPr>
        <w:pStyle w:val="Standarduser"/>
        <w:jc w:val="both"/>
        <w:rPr>
          <w:rFonts w:cs="Times New Roman"/>
        </w:rPr>
      </w:pPr>
    </w:p>
    <w:p w14:paraId="3EFCB4C4" w14:textId="77777777" w:rsidR="0007654B" w:rsidRDefault="0007654B" w:rsidP="00B02DD6">
      <w:pPr>
        <w:pStyle w:val="Standarduser"/>
        <w:jc w:val="both"/>
        <w:rPr>
          <w:rFonts w:cs="Times New Roman"/>
        </w:rPr>
      </w:pPr>
    </w:p>
    <w:p w14:paraId="1881D93A" w14:textId="77777777" w:rsidR="00574E9E" w:rsidRDefault="00574E9E" w:rsidP="00B02DD6">
      <w:pPr>
        <w:pStyle w:val="Standarduser"/>
        <w:jc w:val="both"/>
        <w:rPr>
          <w:rFonts w:cs="Times New Roman"/>
        </w:rPr>
      </w:pPr>
    </w:p>
    <w:p w14:paraId="6C2BBD07" w14:textId="77777777" w:rsidR="00E26EB4" w:rsidRPr="00C82F33" w:rsidRDefault="00B02DD6" w:rsidP="00E26EB4">
      <w:pPr>
        <w:pStyle w:val="Standarduser"/>
        <w:jc w:val="both"/>
        <w:rPr>
          <w:rFonts w:cs="Times New Roman"/>
        </w:rPr>
      </w:pPr>
      <w:bookmarkStart w:id="3" w:name="_Hlk64813873"/>
      <w:bookmarkStart w:id="4" w:name="_Hlk87950259"/>
      <w:r w:rsidRPr="00C82F33">
        <w:rPr>
          <w:rFonts w:cs="Times New Roman"/>
        </w:rPr>
        <w:t>Broj protokola:________________</w:t>
      </w:r>
      <w:r w:rsidR="00016B29" w:rsidRPr="00016B29">
        <w:t xml:space="preserve"> </w:t>
      </w:r>
      <w:r w:rsidR="00016B29">
        <w:tab/>
      </w:r>
      <w:r w:rsidR="00016B29">
        <w:tab/>
      </w:r>
      <w:r w:rsidR="00016B29">
        <w:tab/>
      </w:r>
      <w:r w:rsidR="00016B29">
        <w:tab/>
      </w:r>
      <w:r w:rsidR="00E26EB4" w:rsidRPr="00C82F33">
        <w:rPr>
          <w:rFonts w:cs="Times New Roman"/>
        </w:rPr>
        <w:t>Broj protokola:________________</w:t>
      </w:r>
      <w:r w:rsidR="00E26EB4" w:rsidRPr="00016B29">
        <w:t xml:space="preserve"> </w:t>
      </w:r>
      <w:r w:rsidR="00E26EB4">
        <w:tab/>
      </w:r>
      <w:r w:rsidR="00E26EB4">
        <w:tab/>
      </w:r>
      <w:r w:rsidR="00E26EB4">
        <w:tab/>
      </w:r>
      <w:r w:rsidR="00E26EB4">
        <w:tab/>
      </w:r>
    </w:p>
    <w:p w14:paraId="64FFAE8D" w14:textId="77777777" w:rsidR="00E26EB4" w:rsidRDefault="00E26EB4" w:rsidP="00E26EB4">
      <w:pPr>
        <w:pStyle w:val="Standarduser"/>
        <w:jc w:val="both"/>
        <w:rPr>
          <w:rFonts w:cs="Times New Roman"/>
        </w:rPr>
      </w:pPr>
    </w:p>
    <w:p w14:paraId="2780C088" w14:textId="3E8D1117" w:rsidR="00B02DD6" w:rsidRPr="00C82F33" w:rsidRDefault="00E26EB4" w:rsidP="00B02DD6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Start w:id="5" w:name="_Hlk64813881"/>
      <w:bookmarkEnd w:id="3"/>
      <w:r>
        <w:rPr>
          <w:rFonts w:cs="Times New Roman"/>
        </w:rPr>
        <w:t xml:space="preserve">                                               </w:t>
      </w:r>
      <w:r w:rsidR="00B02DD6" w:rsidRPr="00C82F33">
        <w:rPr>
          <w:rFonts w:cs="Times New Roman"/>
        </w:rPr>
        <w:t>Datum:______________________</w:t>
      </w:r>
      <w:r w:rsidR="00016B29" w:rsidRPr="00016B29">
        <w:t xml:space="preserve"> </w:t>
      </w:r>
      <w:bookmarkEnd w:id="4"/>
      <w:r w:rsidR="00016B29">
        <w:tab/>
      </w:r>
      <w:r w:rsidR="00016B29">
        <w:tab/>
      </w:r>
      <w:r w:rsidR="00016B29">
        <w:tab/>
      </w:r>
      <w:r w:rsidR="00016B29">
        <w:tab/>
      </w:r>
    </w:p>
    <w:bookmarkEnd w:id="5"/>
    <w:p w14:paraId="1166E645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p w14:paraId="2C4BD7D9" w14:textId="49BA45D0" w:rsidR="0099385C" w:rsidRPr="001731C3" w:rsidRDefault="0099385C" w:rsidP="00E26EB4">
      <w:pPr>
        <w:pStyle w:val="Standarduser"/>
        <w:jc w:val="both"/>
      </w:pPr>
    </w:p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1649" w14:textId="77777777" w:rsidR="00B84D82" w:rsidRDefault="00B84D82">
      <w:r>
        <w:separator/>
      </w:r>
    </w:p>
  </w:endnote>
  <w:endnote w:type="continuationSeparator" w:id="0">
    <w:p w14:paraId="66BE55C5" w14:textId="77777777" w:rsidR="00B84D82" w:rsidRDefault="00B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EBDA" w14:textId="77777777" w:rsidR="00C02621" w:rsidRDefault="00C02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0B90" w14:textId="77777777" w:rsidR="00C02621" w:rsidRDefault="00C02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DA2C" w14:textId="77777777" w:rsidR="00C02621" w:rsidRDefault="00C02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D909" w14:textId="77777777" w:rsidR="00B84D82" w:rsidRDefault="00B84D82">
      <w:r>
        <w:separator/>
      </w:r>
    </w:p>
  </w:footnote>
  <w:footnote w:type="continuationSeparator" w:id="0">
    <w:p w14:paraId="6CE15EDA" w14:textId="77777777" w:rsidR="00B84D82" w:rsidRDefault="00B8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A7CF" w14:textId="77777777" w:rsidR="00C02621" w:rsidRDefault="00C02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737D" w14:textId="77777777" w:rsidR="00C02621" w:rsidRDefault="00C026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718BC26B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79D40B26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6BCA910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1EAEB92F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1536515C" wp14:editId="5FDBF8F5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300308E8" w14:textId="77777777" w:rsidR="0069052C" w:rsidRDefault="00603430">
          <w:pPr>
            <w:pStyle w:val="Header"/>
          </w:pPr>
          <w:r>
            <w:t>Босна и Херцеговина</w:t>
          </w:r>
        </w:p>
        <w:p w14:paraId="7F797508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03C5F3C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9AE6F4C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53F063CA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8312A87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21395755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2FD82D00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134319AB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1B1E6FEC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1EEAA53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71E376B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5D40EDAB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0110BBE2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AD2197C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59287B58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A048991" w14:textId="77777777" w:rsidR="0069052C" w:rsidRDefault="0069052C">
          <w:pPr>
            <w:pStyle w:val="Header"/>
          </w:pPr>
        </w:p>
      </w:tc>
    </w:tr>
  </w:tbl>
  <w:p w14:paraId="79B8737E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61E9"/>
    <w:multiLevelType w:val="hybridMultilevel"/>
    <w:tmpl w:val="C0422D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2F1D"/>
    <w:rsid w:val="00016B29"/>
    <w:rsid w:val="000300A5"/>
    <w:rsid w:val="0004128D"/>
    <w:rsid w:val="000478F6"/>
    <w:rsid w:val="0005694D"/>
    <w:rsid w:val="0007654B"/>
    <w:rsid w:val="000C2256"/>
    <w:rsid w:val="000E536D"/>
    <w:rsid w:val="000F24A6"/>
    <w:rsid w:val="000F7FF6"/>
    <w:rsid w:val="0010262E"/>
    <w:rsid w:val="00141667"/>
    <w:rsid w:val="00164E08"/>
    <w:rsid w:val="001731C3"/>
    <w:rsid w:val="001827DE"/>
    <w:rsid w:val="001B29BA"/>
    <w:rsid w:val="001B4544"/>
    <w:rsid w:val="001C3DCB"/>
    <w:rsid w:val="00215073"/>
    <w:rsid w:val="00260E99"/>
    <w:rsid w:val="002707E1"/>
    <w:rsid w:val="00273BE1"/>
    <w:rsid w:val="002B5151"/>
    <w:rsid w:val="002D5B29"/>
    <w:rsid w:val="00300533"/>
    <w:rsid w:val="0030613D"/>
    <w:rsid w:val="0030722E"/>
    <w:rsid w:val="00311859"/>
    <w:rsid w:val="0035224D"/>
    <w:rsid w:val="00375574"/>
    <w:rsid w:val="00385241"/>
    <w:rsid w:val="00390B4D"/>
    <w:rsid w:val="003A66F3"/>
    <w:rsid w:val="003D7D39"/>
    <w:rsid w:val="003E0662"/>
    <w:rsid w:val="0040575A"/>
    <w:rsid w:val="00415AAE"/>
    <w:rsid w:val="004C0C17"/>
    <w:rsid w:val="004D0541"/>
    <w:rsid w:val="004D5BC2"/>
    <w:rsid w:val="004D7BE7"/>
    <w:rsid w:val="004E1E59"/>
    <w:rsid w:val="004F685A"/>
    <w:rsid w:val="004F7776"/>
    <w:rsid w:val="005015A5"/>
    <w:rsid w:val="00533942"/>
    <w:rsid w:val="00534247"/>
    <w:rsid w:val="005370C2"/>
    <w:rsid w:val="005537D6"/>
    <w:rsid w:val="0057268E"/>
    <w:rsid w:val="0057350C"/>
    <w:rsid w:val="00574E9E"/>
    <w:rsid w:val="005757E9"/>
    <w:rsid w:val="005823DB"/>
    <w:rsid w:val="00590077"/>
    <w:rsid w:val="00593167"/>
    <w:rsid w:val="00603430"/>
    <w:rsid w:val="006064D0"/>
    <w:rsid w:val="00636167"/>
    <w:rsid w:val="006831B3"/>
    <w:rsid w:val="00685C73"/>
    <w:rsid w:val="0069052C"/>
    <w:rsid w:val="006F26F5"/>
    <w:rsid w:val="006F36A4"/>
    <w:rsid w:val="00710BAE"/>
    <w:rsid w:val="0072363B"/>
    <w:rsid w:val="007251D6"/>
    <w:rsid w:val="00732100"/>
    <w:rsid w:val="0075072E"/>
    <w:rsid w:val="007537AA"/>
    <w:rsid w:val="007540D4"/>
    <w:rsid w:val="00760062"/>
    <w:rsid w:val="00764AF3"/>
    <w:rsid w:val="0077067C"/>
    <w:rsid w:val="0077461A"/>
    <w:rsid w:val="007D21D3"/>
    <w:rsid w:val="007E59CB"/>
    <w:rsid w:val="00816B88"/>
    <w:rsid w:val="00896B3D"/>
    <w:rsid w:val="008A44E2"/>
    <w:rsid w:val="008F5D20"/>
    <w:rsid w:val="00933353"/>
    <w:rsid w:val="0093600E"/>
    <w:rsid w:val="009507C9"/>
    <w:rsid w:val="0099385C"/>
    <w:rsid w:val="00995057"/>
    <w:rsid w:val="009C71AC"/>
    <w:rsid w:val="009D5097"/>
    <w:rsid w:val="00A14709"/>
    <w:rsid w:val="00A23812"/>
    <w:rsid w:val="00A27872"/>
    <w:rsid w:val="00A31A3C"/>
    <w:rsid w:val="00A552E5"/>
    <w:rsid w:val="00A97E66"/>
    <w:rsid w:val="00AB6444"/>
    <w:rsid w:val="00B02DD6"/>
    <w:rsid w:val="00B1640B"/>
    <w:rsid w:val="00B55E26"/>
    <w:rsid w:val="00B65F07"/>
    <w:rsid w:val="00B74F7B"/>
    <w:rsid w:val="00B84D82"/>
    <w:rsid w:val="00BE3DC4"/>
    <w:rsid w:val="00C02621"/>
    <w:rsid w:val="00C27FE9"/>
    <w:rsid w:val="00C3143F"/>
    <w:rsid w:val="00C53E1B"/>
    <w:rsid w:val="00C600F2"/>
    <w:rsid w:val="00C657C2"/>
    <w:rsid w:val="00C82F33"/>
    <w:rsid w:val="00CA502C"/>
    <w:rsid w:val="00CE2D24"/>
    <w:rsid w:val="00D400DD"/>
    <w:rsid w:val="00D4355F"/>
    <w:rsid w:val="00D4619D"/>
    <w:rsid w:val="00D57524"/>
    <w:rsid w:val="00D822CF"/>
    <w:rsid w:val="00D867BE"/>
    <w:rsid w:val="00DB00F0"/>
    <w:rsid w:val="00DF0122"/>
    <w:rsid w:val="00E0772B"/>
    <w:rsid w:val="00E10995"/>
    <w:rsid w:val="00E26EB4"/>
    <w:rsid w:val="00E9264F"/>
    <w:rsid w:val="00EB5C11"/>
    <w:rsid w:val="00EC53D0"/>
    <w:rsid w:val="00EE1812"/>
    <w:rsid w:val="00EE2189"/>
    <w:rsid w:val="00EF52DB"/>
    <w:rsid w:val="00F04284"/>
    <w:rsid w:val="00F32A0D"/>
    <w:rsid w:val="00F32BD4"/>
    <w:rsid w:val="00F34393"/>
    <w:rsid w:val="00F34420"/>
    <w:rsid w:val="00F6552E"/>
    <w:rsid w:val="00F71FFA"/>
    <w:rsid w:val="00F72B97"/>
    <w:rsid w:val="00FB50DA"/>
    <w:rsid w:val="00FD54FA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209EC1"/>
  <w15:docId w15:val="{8FD0E905-9B0B-4FDA-9F3F-58414455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5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22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Burim Adzanel</dc:creator>
  <cp:lastModifiedBy>Azemina Njuhović</cp:lastModifiedBy>
  <cp:revision>32</cp:revision>
  <cp:lastPrinted>2021-11-17T13:40:00Z</cp:lastPrinted>
  <dcterms:created xsi:type="dcterms:W3CDTF">2021-11-17T11:19:00Z</dcterms:created>
  <dcterms:modified xsi:type="dcterms:W3CDTF">2021-11-18T10:48:00Z</dcterms:modified>
</cp:coreProperties>
</file>