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0D770C" w14:textId="77777777" w:rsidR="0044030E" w:rsidRDefault="0030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KANTON SARAJEVO</w:t>
      </w:r>
    </w:p>
    <w:p w14:paraId="149D0E75" w14:textId="77777777" w:rsidR="0044030E" w:rsidRDefault="00301472">
      <w:pPr>
        <w:jc w:val="center"/>
        <w:rPr>
          <w:rFonts w:eastAsia="Arial Unicode MS"/>
          <w:sz w:val="22"/>
          <w:szCs w:val="22"/>
        </w:rPr>
      </w:pPr>
      <w:r>
        <w:rPr>
          <w:b/>
          <w:sz w:val="22"/>
          <w:szCs w:val="22"/>
        </w:rPr>
        <w:t>MINISTARSTVO ZA NAUKU, VISOKO OBRAZOVANJE I MLADE</w:t>
      </w:r>
    </w:p>
    <w:p w14:paraId="68406529" w14:textId="77777777" w:rsidR="0044030E" w:rsidRDefault="00301472">
      <w:pPr>
        <w:jc w:val="center"/>
        <w:rPr>
          <w:rFonts w:eastAsia="Arial Unicode MS"/>
          <w:sz w:val="22"/>
          <w:szCs w:val="22"/>
        </w:rPr>
      </w:pPr>
      <w:r>
        <w:rPr>
          <w:noProof/>
        </w:rPr>
        <w:drawing>
          <wp:inline distT="0" distB="0" distL="0" distR="9525" wp14:anchorId="079DC898" wp14:editId="4B252B16">
            <wp:extent cx="61912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5BAC0" w14:textId="77777777" w:rsidR="0044030E" w:rsidRDefault="00301472">
      <w:pPr>
        <w:ind w:left="1080"/>
        <w:rPr>
          <w:rFonts w:eastAsia="Arial Unicode MS"/>
          <w:b/>
          <w:sz w:val="22"/>
          <w:szCs w:val="22"/>
          <w:u w:val="single"/>
        </w:rPr>
      </w:pPr>
      <w:r>
        <w:rPr>
          <w:rFonts w:eastAsia="Arial Unicode MS"/>
          <w:b/>
          <w:sz w:val="22"/>
          <w:szCs w:val="22"/>
        </w:rPr>
        <w:t xml:space="preserve">                                                        </w:t>
      </w:r>
      <w:r>
        <w:rPr>
          <w:rFonts w:eastAsia="Arial Unicode MS"/>
          <w:b/>
          <w:sz w:val="22"/>
          <w:szCs w:val="22"/>
          <w:u w:val="single"/>
        </w:rPr>
        <w:t>PRIJAVNI OBRAZAC</w:t>
      </w:r>
    </w:p>
    <w:p w14:paraId="048A1DF6" w14:textId="77777777" w:rsidR="0044030E" w:rsidRDefault="0030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SUFINANSIRANJE UDRUŽENJA/NEPROFITNIH ORGANIZACIJA ZA PROJEKTE ZA MLADE </w:t>
      </w:r>
    </w:p>
    <w:p w14:paraId="41AC2169" w14:textId="7BFAB2CC" w:rsidR="0044030E" w:rsidRDefault="0030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 BUDŽETA KANTONA SARAJEVO ZA 202</w:t>
      </w:r>
      <w:r w:rsidR="00F2664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. GODINU SA POZICIJE MINISTARSTVA ZA NAUKU, VISOKO OBRAZOVANJE I MLADE KANTONA SARAJEVO </w:t>
      </w:r>
    </w:p>
    <w:p w14:paraId="038A9815" w14:textId="77777777" w:rsidR="0044030E" w:rsidRDefault="0044030E">
      <w:pPr>
        <w:jc w:val="center"/>
        <w:rPr>
          <w:b/>
          <w:sz w:val="22"/>
          <w:szCs w:val="22"/>
        </w:rPr>
      </w:pPr>
    </w:p>
    <w:tbl>
      <w:tblPr>
        <w:tblW w:w="10228" w:type="dxa"/>
        <w:tblInd w:w="-176" w:type="dxa"/>
        <w:tblBorders>
          <w:top w:val="single" w:sz="4" w:space="0" w:color="00000A"/>
          <w:left w:val="single" w:sz="4" w:space="0" w:color="00000A"/>
          <w:bottom w:val="double" w:sz="6" w:space="0" w:color="00000A"/>
          <w:right w:val="single" w:sz="4" w:space="0" w:color="00000A"/>
          <w:insideH w:val="double" w:sz="6" w:space="0" w:color="00000A"/>
          <w:insideV w:val="single" w:sz="4" w:space="0" w:color="00000A"/>
        </w:tblBorders>
        <w:tblCellMar>
          <w:left w:w="125" w:type="dxa"/>
        </w:tblCellMar>
        <w:tblLook w:val="01E0" w:firstRow="1" w:lastRow="1" w:firstColumn="1" w:lastColumn="1" w:noHBand="0" w:noVBand="0"/>
      </w:tblPr>
      <w:tblGrid>
        <w:gridCol w:w="4266"/>
        <w:gridCol w:w="5962"/>
      </w:tblGrid>
      <w:tr w:rsidR="0044030E" w14:paraId="4CDE214C" w14:textId="77777777">
        <w:trPr>
          <w:trHeight w:val="537"/>
        </w:trPr>
        <w:tc>
          <w:tcPr>
            <w:tcW w:w="10227" w:type="dxa"/>
            <w:gridSpan w:val="2"/>
            <w:tcBorders>
              <w:top w:val="single" w:sz="4" w:space="0" w:color="00000A"/>
              <w:left w:val="single" w:sz="4" w:space="0" w:color="00000A"/>
              <w:bottom w:val="double" w:sz="6" w:space="0" w:color="00000A"/>
              <w:right w:val="single" w:sz="4" w:space="0" w:color="00000A"/>
            </w:tcBorders>
            <w:shd w:val="clear" w:color="auto" w:fill="F2DBDB"/>
            <w:tcMar>
              <w:left w:w="125" w:type="dxa"/>
            </w:tcMar>
            <w:vAlign w:val="center"/>
          </w:tcPr>
          <w:p w14:paraId="76F9166C" w14:textId="77777777" w:rsidR="0044030E" w:rsidRDefault="003014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OPĆI PODACI O UDRUŽENJU/NEPROFITNOJ ORGANIZACIJI</w:t>
            </w:r>
          </w:p>
        </w:tc>
      </w:tr>
      <w:tr w:rsidR="0044030E" w14:paraId="754F47D4" w14:textId="77777777">
        <w:trPr>
          <w:trHeight w:val="537"/>
        </w:trPr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00B04864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udruženja/neprofitne organizacije: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05D5C766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0B3A1FB4" w14:textId="77777777">
        <w:trPr>
          <w:trHeight w:val="559"/>
        </w:trPr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7D83890E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 udruženja/neprofitne organizacije: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3A2DD466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7B436F3A" w14:textId="77777777">
        <w:trPr>
          <w:trHeight w:val="559"/>
        </w:trPr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4FDEFD47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Osoba ovlaštena za zastupanje </w:t>
            </w:r>
          </w:p>
          <w:p w14:paraId="38A7722C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udruženja/neprofitne organizacije: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0AD3D29C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315AF051" w14:textId="77777777">
        <w:trPr>
          <w:trHeight w:val="308"/>
        </w:trPr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650F0BFD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 telefon udruženja/neprofitne organizacije: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0D4BD5EF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4F60EBE9" w14:textId="77777777">
        <w:trPr>
          <w:trHeight w:val="250"/>
        </w:trPr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08C219A3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 adresa udruženja/neprofitne organizacije: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195E3D43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30BED89F" w14:textId="77777777">
        <w:trPr>
          <w:trHeight w:val="559"/>
        </w:trPr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544728CD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 broj udruženja/neprofitne organizacije: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tbl>
            <w:tblPr>
              <w:tblW w:w="5719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38"/>
              <w:gridCol w:w="440"/>
              <w:gridCol w:w="441"/>
              <w:gridCol w:w="440"/>
            </w:tblGrid>
            <w:tr w:rsidR="0044030E" w14:paraId="50E9F6B4" w14:textId="77777777">
              <w:trPr>
                <w:trHeight w:val="397"/>
              </w:trPr>
              <w:tc>
                <w:tcPr>
                  <w:tcW w:w="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8F53489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01ED5379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08A80B6C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1CAE622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FEB8427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1939A6A6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3BADB43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27A7294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E8A7E6A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220A2DD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914E9F3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25FFE2C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77A6B13A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AAA4250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33350CFF" w14:textId="77777777">
        <w:trPr>
          <w:trHeight w:val="559"/>
        </w:trPr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24891245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Naznačiti kod kojeg organa uprave je udruženje/neprofitna organizacija </w:t>
            </w:r>
            <w:proofErr w:type="spellStart"/>
            <w:r>
              <w:rPr>
                <w:b/>
                <w:sz w:val="22"/>
                <w:szCs w:val="22"/>
              </w:rPr>
              <w:t>registrovano</w:t>
            </w:r>
            <w:proofErr w:type="spellEnd"/>
            <w:r>
              <w:rPr>
                <w:b/>
                <w:sz w:val="22"/>
                <w:szCs w:val="22"/>
              </w:rPr>
              <w:t>/a: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398EB7FC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198D6EB7" w14:textId="77777777">
        <w:trPr>
          <w:trHeight w:val="555"/>
        </w:trPr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1540734C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i adresa banke u kojoj je otvoren račun udruženja/neprofitne organizacije: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6493EA39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2AE8F6A6" w14:textId="77777777">
        <w:trPr>
          <w:trHeight w:val="563"/>
        </w:trPr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61DD2C6F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Broj bankovnog računa </w:t>
            </w:r>
          </w:p>
          <w:p w14:paraId="7CFE82E0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udruženja/neprofitne organizacije: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tbl>
            <w:tblPr>
              <w:tblpPr w:leftFromText="180" w:rightFromText="180" w:vertAnchor="text" w:horzAnchor="margin" w:tblpY="-383"/>
              <w:tblW w:w="5719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7"/>
              <w:gridCol w:w="358"/>
              <w:gridCol w:w="357"/>
              <w:gridCol w:w="358"/>
              <w:gridCol w:w="357"/>
              <w:gridCol w:w="357"/>
              <w:gridCol w:w="358"/>
              <w:gridCol w:w="357"/>
              <w:gridCol w:w="358"/>
              <w:gridCol w:w="357"/>
              <w:gridCol w:w="358"/>
              <w:gridCol w:w="357"/>
              <w:gridCol w:w="356"/>
            </w:tblGrid>
            <w:tr w:rsidR="0044030E" w14:paraId="6FD446B5" w14:textId="77777777">
              <w:trPr>
                <w:trHeight w:val="476"/>
              </w:trPr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AEFC270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B030E4A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F481149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ACC06A5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027BBC9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F5BF1AC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155343A8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6573449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A7DAD76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27452A5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393686B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919C0F6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C0C9361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197ECD4D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096CD61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451C3E1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DA981E5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2E0BE7A0" w14:textId="77777777">
        <w:trPr>
          <w:trHeight w:val="563"/>
        </w:trPr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464B0A95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Organiziranost i broj članova </w:t>
            </w:r>
          </w:p>
          <w:p w14:paraId="47E1CC85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udruženja/neprofitne organizacije: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3C6FF4B7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0E5397E8" w14:textId="77777777">
        <w:trPr>
          <w:trHeight w:val="563"/>
        </w:trPr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19C1A21F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projekta: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34752D32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1F0E84B2" w14:textId="77777777">
        <w:trPr>
          <w:trHeight w:val="283"/>
        </w:trPr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37F7505C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Ukupan budžet projekta: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25D2B24A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432DAD9A" w14:textId="77777777">
        <w:trPr>
          <w:trHeight w:val="275"/>
        </w:trPr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0B0562E7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Tražena sredstva od Ministarstva: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68B00145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063EC6E8" w14:textId="77777777">
        <w:trPr>
          <w:trHeight w:val="563"/>
        </w:trPr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4A69B83F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 realizacije projekta: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54CE37C8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3763E53D" w14:textId="77777777">
        <w:trPr>
          <w:trHeight w:val="398"/>
        </w:trPr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31615E31" w14:textId="77777777" w:rsidR="0044030E" w:rsidRDefault="003014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Napomena: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7F674235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</w:tbl>
    <w:p w14:paraId="0E5E23EA" w14:textId="77777777" w:rsidR="0044030E" w:rsidRDefault="0044030E">
      <w:pPr>
        <w:jc w:val="both"/>
        <w:rPr>
          <w:b/>
          <w:sz w:val="22"/>
          <w:szCs w:val="22"/>
        </w:rPr>
      </w:pPr>
    </w:p>
    <w:p w14:paraId="4C9477D0" w14:textId="2A71767D" w:rsidR="0044030E" w:rsidRDefault="0030147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 Sarajevu, .................... 202</w:t>
      </w:r>
      <w:r w:rsidR="00F2664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. godine                      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OVLAŠTENA OSOBA</w:t>
      </w:r>
    </w:p>
    <w:p w14:paraId="76C53C0D" w14:textId="77777777" w:rsidR="0044030E" w:rsidRDefault="00301472">
      <w:pPr>
        <w:jc w:val="both"/>
      </w:pPr>
      <w:r>
        <w:rPr>
          <w:b/>
          <w:sz w:val="22"/>
          <w:szCs w:val="22"/>
        </w:rPr>
        <w:t xml:space="preserve">                                                                                     M.P.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_______________________</w:t>
      </w:r>
    </w:p>
    <w:sectPr w:rsidR="0044030E">
      <w:headerReference w:type="default" r:id="rId8"/>
      <w:footerReference w:type="default" r:id="rId9"/>
      <w:pgSz w:w="12240" w:h="15840"/>
      <w:pgMar w:top="1239" w:right="902" w:bottom="1440" w:left="1276" w:header="624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561D1" w14:textId="77777777" w:rsidR="00477E8B" w:rsidRDefault="00477E8B">
      <w:r>
        <w:separator/>
      </w:r>
    </w:p>
  </w:endnote>
  <w:endnote w:type="continuationSeparator" w:id="0">
    <w:p w14:paraId="79C9DFEE" w14:textId="77777777" w:rsidR="00477E8B" w:rsidRDefault="0047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99DF" w14:textId="77777777" w:rsidR="0044030E" w:rsidRDefault="00301472">
    <w:pPr>
      <w:pStyle w:val="Footer"/>
      <w:ind w:right="360"/>
      <w:rPr>
        <w:sz w:val="20"/>
      </w:rPr>
    </w:pPr>
    <w:r>
      <w:rPr>
        <w:i/>
        <w:sz w:val="20"/>
      </w:rPr>
      <w:t>Obrazac popuniti elektronski.</w:t>
    </w:r>
    <w:r>
      <w:rPr>
        <w:i/>
        <w:noProof/>
        <w:sz w:val="20"/>
      </w:rPr>
      <mc:AlternateContent>
        <mc:Choice Requires="wps">
          <w:drawing>
            <wp:anchor distT="0" distB="0" distL="0" distR="0" simplePos="0" relativeHeight="3" behindDoc="1" locked="0" layoutInCell="1" allowOverlap="1" wp14:anchorId="36DD0426" wp14:editId="57F5009E">
              <wp:simplePos x="0" y="0"/>
              <wp:positionH relativeFrom="page">
                <wp:posOffset>7047865</wp:posOffset>
              </wp:positionH>
              <wp:positionV relativeFrom="paragraph">
                <wp:posOffset>635</wp:posOffset>
              </wp:positionV>
              <wp:extent cx="152400" cy="179705"/>
              <wp:effectExtent l="0" t="0" r="0" b="0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8E349D" w14:textId="77777777" w:rsidR="0044030E" w:rsidRDefault="0044030E">
                          <w:pPr>
                            <w:pStyle w:val="Footer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54.95pt;margin-top:0.05pt;width:11.9pt;height:14.05pt;mso-position-horizontal-relative:page" wp14:anchorId="484E8BEC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6D258CEE" wp14:editId="549C770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7CE0652" w14:textId="77777777" w:rsidR="0044030E" w:rsidRDefault="00301472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97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7218" w14:textId="77777777" w:rsidR="00477E8B" w:rsidRDefault="00477E8B">
      <w:r>
        <w:separator/>
      </w:r>
    </w:p>
  </w:footnote>
  <w:footnote w:type="continuationSeparator" w:id="0">
    <w:p w14:paraId="500F098E" w14:textId="77777777" w:rsidR="00477E8B" w:rsidRDefault="0047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2AFE" w14:textId="77777777" w:rsidR="0044030E" w:rsidRDefault="00301472">
    <w:pPr>
      <w:pStyle w:val="Header"/>
      <w:jc w:val="right"/>
      <w:rPr>
        <w:szCs w:val="24"/>
      </w:rPr>
    </w:pPr>
    <w:r>
      <w:rPr>
        <w:szCs w:val="24"/>
      </w:rPr>
      <w:t>Obrazac UNO-21/1</w:t>
    </w:r>
  </w:p>
  <w:p w14:paraId="38041975" w14:textId="77777777" w:rsidR="0044030E" w:rsidRDefault="0044030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61" style="width:6.5pt;height:6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420D222A"/>
    <w:multiLevelType w:val="multilevel"/>
    <w:tmpl w:val="BA40AB72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5818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0E"/>
    <w:rsid w:val="00301472"/>
    <w:rsid w:val="0044030E"/>
    <w:rsid w:val="00477E8B"/>
    <w:rsid w:val="006B16B2"/>
    <w:rsid w:val="00CD1458"/>
    <w:rsid w:val="00D92790"/>
    <w:rsid w:val="00F2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02BB"/>
  <w15:docId w15:val="{1005F40B-3053-49DA-B60A-4B1034A6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textAlignment w:val="baseline"/>
    </w:pPr>
    <w:rPr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Tahoma" w:hAnsi="Tahoma" w:cs="Tahoma"/>
    </w:rPr>
  </w:style>
  <w:style w:type="character" w:customStyle="1" w:styleId="WW8Num5z0">
    <w:name w:val="WW8Num5z0"/>
    <w:qFormat/>
    <w:rPr>
      <w:sz w:val="22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ahoma" w:eastAsia="Times New Roman" w:hAnsi="Tahoma" w:cs="Tahom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sz w:val="22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-DefaultParagraphFont">
    <w:name w:val="WW-Default Paragraph Font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WW-DefaultParagraphFont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FooterChar">
    <w:name w:val="Footer Char"/>
    <w:link w:val="Footer"/>
    <w:uiPriority w:val="99"/>
    <w:qFormat/>
    <w:rsid w:val="00970084"/>
    <w:rPr>
      <w:sz w:val="24"/>
      <w:lang w:val="hr-HR" w:eastAsia="zh-CN"/>
    </w:rPr>
  </w:style>
  <w:style w:type="character" w:customStyle="1" w:styleId="ListLabel1">
    <w:name w:val="ListLabel 1"/>
    <w:qFormat/>
    <w:rPr>
      <w:rFonts w:cs="Tahoma"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Arial Unicode MS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Arial Unicode MS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qFormat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3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dc:description/>
  <cp:lastModifiedBy>Nina Tirić</cp:lastModifiedBy>
  <cp:revision>2</cp:revision>
  <cp:lastPrinted>2013-11-22T13:29:00Z</cp:lastPrinted>
  <dcterms:created xsi:type="dcterms:W3CDTF">2022-06-08T11:55:00Z</dcterms:created>
  <dcterms:modified xsi:type="dcterms:W3CDTF">2022-06-08T11:55:00Z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