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6B3C" w:rsidRDefault="001C6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0000002" w14:textId="77777777" w:rsidR="001C6B3C" w:rsidRDefault="001C6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0000003" w14:textId="77777777" w:rsidR="001C6B3C" w:rsidRDefault="001C6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0000004" w14:textId="77777777" w:rsidR="001C6B3C" w:rsidRPr="009022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noProof/>
          <w:color w:val="000000"/>
          <w:sz w:val="22"/>
          <w:szCs w:val="22"/>
          <w:lang w:val="hr-BA"/>
        </w:rPr>
      </w:pPr>
      <w:r>
        <w:rPr>
          <w:b/>
          <w:color w:val="000000"/>
          <w:sz w:val="22"/>
          <w:szCs w:val="22"/>
        </w:rPr>
        <w:t>PRILOG 4</w:t>
      </w:r>
      <w:r w:rsidRPr="00902232">
        <w:rPr>
          <w:b/>
          <w:noProof/>
          <w:color w:val="000000"/>
          <w:sz w:val="22"/>
          <w:szCs w:val="22"/>
          <w:lang w:val="hr-BA"/>
        </w:rPr>
        <w:t xml:space="preserve">: </w:t>
      </w:r>
      <w:r w:rsidRPr="00902232">
        <w:rPr>
          <w:b/>
          <w:noProof/>
          <w:sz w:val="22"/>
          <w:szCs w:val="22"/>
          <w:lang w:val="hr-BA"/>
        </w:rPr>
        <w:t>SAŽETAK I</w:t>
      </w:r>
      <w:r w:rsidRPr="00902232">
        <w:rPr>
          <w:b/>
          <w:noProof/>
          <w:color w:val="000000"/>
          <w:sz w:val="22"/>
          <w:szCs w:val="22"/>
          <w:lang w:val="hr-BA"/>
        </w:rPr>
        <w:t xml:space="preserve"> OČEKIVANI REZULTAT</w:t>
      </w:r>
      <w:r w:rsidRPr="00902232">
        <w:rPr>
          <w:b/>
          <w:noProof/>
          <w:sz w:val="22"/>
          <w:szCs w:val="22"/>
          <w:lang w:val="hr-BA"/>
        </w:rPr>
        <w:t>I PROJEKTA</w:t>
      </w:r>
    </w:p>
    <w:p w14:paraId="00000005" w14:textId="77777777" w:rsidR="001C6B3C" w:rsidRPr="00902232" w:rsidRDefault="001C6B3C">
      <w:pPr>
        <w:widowControl/>
        <w:ind w:left="0" w:hanging="2"/>
        <w:jc w:val="both"/>
        <w:rPr>
          <w:noProof/>
          <w:sz w:val="22"/>
          <w:szCs w:val="22"/>
          <w:lang w:val="hr-BA"/>
        </w:rPr>
      </w:pPr>
    </w:p>
    <w:p w14:paraId="00000006" w14:textId="77777777" w:rsidR="001C6B3C" w:rsidRPr="00902232" w:rsidRDefault="00000000">
      <w:pPr>
        <w:widowControl/>
        <w:ind w:left="0" w:hanging="2"/>
        <w:jc w:val="both"/>
        <w:rPr>
          <w:noProof/>
          <w:sz w:val="22"/>
          <w:szCs w:val="22"/>
          <w:lang w:val="hr-BA"/>
        </w:rPr>
      </w:pPr>
      <w:r w:rsidRPr="00902232">
        <w:rPr>
          <w:noProof/>
          <w:sz w:val="22"/>
          <w:szCs w:val="22"/>
          <w:lang w:val="hr-BA"/>
        </w:rPr>
        <w:t>U ovom prilogu treba dati kratak opis projekta (najviše 300 riječi) koji će, ukoliko projekat bude prihvaćen, biti objavljen na stranici MONKS.</w:t>
      </w:r>
    </w:p>
    <w:p w14:paraId="00000007" w14:textId="77777777" w:rsidR="001C6B3C" w:rsidRPr="00902232" w:rsidRDefault="001C6B3C">
      <w:pPr>
        <w:widowControl/>
        <w:ind w:left="0" w:hanging="2"/>
        <w:jc w:val="both"/>
        <w:rPr>
          <w:noProof/>
          <w:sz w:val="22"/>
          <w:szCs w:val="22"/>
          <w:lang w:val="hr-BA"/>
        </w:rPr>
      </w:pPr>
    </w:p>
    <w:p w14:paraId="00000008" w14:textId="77777777" w:rsidR="001C6B3C" w:rsidRDefault="001C6B3C">
      <w:pPr>
        <w:widowControl/>
        <w:ind w:left="0" w:hanging="2"/>
        <w:jc w:val="both"/>
        <w:rPr>
          <w:sz w:val="22"/>
          <w:szCs w:val="22"/>
        </w:rPr>
      </w:pPr>
    </w:p>
    <w:p w14:paraId="00000009" w14:textId="77777777" w:rsidR="001C6B3C" w:rsidRDefault="001C6B3C">
      <w:pPr>
        <w:shd w:val="clear" w:color="auto" w:fill="FFFFFF"/>
        <w:ind w:left="0" w:hanging="2"/>
        <w:rPr>
          <w:color w:val="333333"/>
          <w:sz w:val="22"/>
          <w:szCs w:val="22"/>
        </w:rPr>
      </w:pPr>
    </w:p>
    <w:p w14:paraId="0000000A" w14:textId="77777777" w:rsidR="001C6B3C" w:rsidRDefault="001C6B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1C6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47BF" w14:textId="77777777" w:rsidR="00B421A0" w:rsidRDefault="00B421A0">
      <w:pPr>
        <w:spacing w:line="240" w:lineRule="auto"/>
        <w:ind w:left="0" w:hanging="2"/>
      </w:pPr>
      <w:r>
        <w:separator/>
      </w:r>
    </w:p>
  </w:endnote>
  <w:endnote w:type="continuationSeparator" w:id="0">
    <w:p w14:paraId="6C80E1AD" w14:textId="77777777" w:rsidR="00B421A0" w:rsidRDefault="00B421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9FC7A03" w:rsidR="001C6B3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color w:val="000000"/>
        <w:sz w:val="18"/>
        <w:szCs w:val="18"/>
      </w:rPr>
      <w:t>202</w:t>
    </w:r>
    <w:r>
      <w:rPr>
        <w:sz w:val="18"/>
        <w:szCs w:val="18"/>
      </w:rPr>
      <w:t>3</w:t>
    </w:r>
    <w:r>
      <w:rPr>
        <w:color w:val="000000"/>
        <w:sz w:val="18"/>
        <w:szCs w:val="18"/>
      </w:rPr>
      <w:t>_PRILOG</w:t>
    </w:r>
    <w:r>
      <w:rPr>
        <w:sz w:val="18"/>
        <w:szCs w:val="18"/>
      </w:rPr>
      <w:t xml:space="preserve"> </w:t>
    </w:r>
    <w:r>
      <w:rPr>
        <w:color w:val="000000"/>
        <w:sz w:val="18"/>
        <w:szCs w:val="18"/>
      </w:rPr>
      <w:t>4_Saopštenje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22D7B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002B" w14:textId="77777777" w:rsidR="00B421A0" w:rsidRDefault="00B421A0">
      <w:pPr>
        <w:spacing w:line="240" w:lineRule="auto"/>
        <w:ind w:left="0" w:hanging="2"/>
      </w:pPr>
      <w:r>
        <w:separator/>
      </w:r>
    </w:p>
  </w:footnote>
  <w:footnote w:type="continuationSeparator" w:id="0">
    <w:p w14:paraId="29B6FDBB" w14:textId="77777777" w:rsidR="00B421A0" w:rsidRDefault="00B421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4F14A3A6" w:rsidR="001C6B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7F7F7F"/>
        <w:sz w:val="20"/>
        <w:szCs w:val="20"/>
      </w:rPr>
    </w:pPr>
    <w:proofErr w:type="spellStart"/>
    <w:r>
      <w:rPr>
        <w:i/>
        <w:color w:val="7F7F7F"/>
        <w:sz w:val="20"/>
        <w:szCs w:val="20"/>
      </w:rPr>
      <w:t>Obrazac</w:t>
    </w:r>
    <w:proofErr w:type="spellEnd"/>
    <w:r>
      <w:rPr>
        <w:i/>
        <w:color w:val="7F7F7F"/>
        <w:sz w:val="20"/>
        <w:szCs w:val="20"/>
      </w:rPr>
      <w:t xml:space="preserve"> NP1.1 P4</w:t>
    </w:r>
    <w:r w:rsidR="00902232">
      <w:rPr>
        <w:i/>
        <w:color w:val="7F7F7F"/>
        <w:sz w:val="20"/>
        <w:szCs w:val="20"/>
      </w:rPr>
      <w:t>/23</w:t>
    </w:r>
  </w:p>
  <w:p w14:paraId="0000000E" w14:textId="77777777" w:rsidR="001C6B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7F7F7F"/>
        <w:sz w:val="20"/>
        <w:szCs w:val="20"/>
      </w:rPr>
    </w:pPr>
    <w:proofErr w:type="spellStart"/>
    <w:r>
      <w:rPr>
        <w:i/>
        <w:color w:val="7F7F7F"/>
        <w:sz w:val="20"/>
        <w:szCs w:val="20"/>
      </w:rPr>
      <w:t>Saopštenje</w:t>
    </w:r>
    <w:proofErr w:type="spellEnd"/>
  </w:p>
  <w:p w14:paraId="0000000F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2C1"/>
    <w:multiLevelType w:val="multilevel"/>
    <w:tmpl w:val="363E6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49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C"/>
    <w:rsid w:val="001C6B3C"/>
    <w:rsid w:val="00454BC0"/>
    <w:rsid w:val="00902232"/>
    <w:rsid w:val="00A22D7B"/>
    <w:rsid w:val="00B421A0"/>
    <w:rsid w:val="00B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E1A0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0" w:firstLine="0"/>
    </w:pPr>
    <w:rPr>
      <w:b/>
      <w:bCs/>
      <w:lang w:val="tr-T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Varsayılan Paragraf Yazı Tipi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VarsaylanParagrafYazTipi4">
    <w:name w:val="Varsayılan Paragraf Yazı Tipi4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ageNumber">
    <w:name w:val="page number"/>
    <w:basedOn w:val="VarsaylanParagrafYazTipi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VarsaylanParagrafYazTipi2">
    <w:name w:val="Varsayılan Paragraf Yazı Tipi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VarsaylanParagrafYazTipi">
    <w:name w:val="WW-Varsayılan Paragraf Yazı 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VarsaylanParagrafYazTipi1">
    <w:name w:val="Varsayılan Paragraf Yazı Tipi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">
    <w:name w:val="WW-Default Paragraph Fon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">
    <w:name w:val="WW-Default Paragraph Fon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">
    <w:name w:val="WW-Default Paragraph Fon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">
    <w:name w:val="WW-Default Paragraph Font111111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beringSymbols">
    <w:name w:val="WW-Numbering Symbols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ormalkiYanaYaslaChar">
    <w:name w:val="Normal + İki Yana Yasla Char"/>
    <w:rPr>
      <w:w w:val="100"/>
      <w:position w:val="-1"/>
      <w:sz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"/>
    <w:pPr>
      <w:widowControl/>
      <w:suppressAutoHyphens/>
      <w:spacing w:before="280"/>
      <w:jc w:val="both"/>
    </w:pPr>
    <w:rPr>
      <w:rFonts w:ascii="Arial" w:hAnsi="Arial" w:cs="Arial"/>
      <w:b/>
      <w:bCs/>
      <w:lang w:val="tr-T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/>
      <w:spacing w:before="280" w:after="280"/>
    </w:pPr>
    <w:rPr>
      <w:lang w:val="tr-TR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BodyText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BodyText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">
    <w:name w:val="WW-Index"/>
    <w:basedOn w:val="Normal"/>
    <w:pPr>
      <w:suppressLineNumbers/>
    </w:p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">
    <w:name w:val="WW-Index1"/>
    <w:basedOn w:val="Normal"/>
    <w:pPr>
      <w:suppressLineNumbers/>
    </w:p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/>
      <w:spacing w:before="280" w:after="119"/>
    </w:pPr>
    <w:rPr>
      <w:lang w:val="tr-TR"/>
    </w:rPr>
  </w:style>
  <w:style w:type="paragraph" w:customStyle="1" w:styleId="Tabloierii">
    <w:name w:val="Tablo içeriği"/>
    <w:basedOn w:val="BodyText"/>
    <w:pPr>
      <w:suppressLineNumbers/>
    </w:pPr>
  </w:style>
  <w:style w:type="paragraph" w:customStyle="1" w:styleId="WW-Tabloierii">
    <w:name w:val="WW-Tablo içeriği"/>
    <w:basedOn w:val="BodyText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al"/>
    <w:rPr>
      <w:color w:val="000000"/>
    </w:rPr>
  </w:style>
  <w:style w:type="paragraph" w:styleId="BodyTextIndent">
    <w:name w:val="Body Text Indent"/>
    <w:basedOn w:val="Normal"/>
    <w:pPr>
      <w:spacing w:after="120"/>
      <w:ind w:left="283" w:firstLine="0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table" w:styleId="TableGrid">
    <w:name w:val="Table Grid"/>
    <w:basedOn w:val="Table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ListParagraph">
    <w:name w:val="List Paragraph"/>
    <w:basedOn w:val="Normal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val="en-US" w:eastAsia="ar-SA"/>
    </w:rPr>
  </w:style>
  <w:style w:type="character" w:customStyle="1" w:styleId="BodyTextChar">
    <w:name w:val="Body Tex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tr-TR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cLsmcZyBOT3A6C1ba05/5qTjHg==">AMUW2mXHLn5feodcNvnkYV4Q6HQjhs9895rHoaoPepiIbvFt6jjoRnqHM+W0HcHGcUtFN+TMr5mWkbudGcp/au0ciQJV5AudnxEygZUUEtRe/4yx31wwEqM=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ziya.cetiner</dc:creator>
  <cp:lastModifiedBy>Marina Cicović</cp:lastModifiedBy>
  <cp:revision>3</cp:revision>
  <dcterms:created xsi:type="dcterms:W3CDTF">2023-05-04T09:29:00Z</dcterms:created>
  <dcterms:modified xsi:type="dcterms:W3CDTF">2023-05-04T09:29:00Z</dcterms:modified>
</cp:coreProperties>
</file>