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8F2D3" w14:textId="77777777" w:rsidR="00356A0C" w:rsidRDefault="00000000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KANTON SARAJEVO</w:t>
      </w:r>
    </w:p>
    <w:p w14:paraId="6EF885A1" w14:textId="77777777" w:rsidR="00356A0C" w:rsidRDefault="00000000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MINISTARSTVO ZA NAUKU, VISOKO OBRAZOVANJE, I MLADE</w:t>
      </w:r>
    </w:p>
    <w:p w14:paraId="4F2B70CA" w14:textId="77777777" w:rsidR="00356A0C" w:rsidRDefault="00356A0C">
      <w:pPr>
        <w:ind w:left="0" w:hanging="2"/>
        <w:jc w:val="center"/>
        <w:rPr>
          <w:color w:val="000000"/>
          <w:sz w:val="18"/>
          <w:szCs w:val="18"/>
        </w:rPr>
      </w:pPr>
    </w:p>
    <w:p w14:paraId="5092E699" w14:textId="77777777" w:rsidR="00356A0C" w:rsidRDefault="00000000">
      <w:pPr>
        <w:ind w:left="0" w:hanging="2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6F63B1AD" wp14:editId="5EA42D89">
            <wp:extent cx="621030" cy="79692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A56708" w14:textId="77777777" w:rsidR="00356A0C" w:rsidRDefault="00356A0C">
      <w:pPr>
        <w:ind w:left="0" w:hanging="2"/>
        <w:jc w:val="center"/>
        <w:rPr>
          <w:color w:val="000000"/>
          <w:sz w:val="18"/>
          <w:szCs w:val="18"/>
        </w:rPr>
      </w:pPr>
    </w:p>
    <w:p w14:paraId="1A6E6384" w14:textId="77777777" w:rsidR="00356A0C" w:rsidRDefault="00000000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PRIJEDLOG </w:t>
      </w:r>
    </w:p>
    <w:p w14:paraId="17EC8EFB" w14:textId="5747A3BC" w:rsidR="00356A0C" w:rsidRDefault="00000000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UVOĐENJA PROGRAMA/MODULA/CIKLIČNIH I NECIKLIČNIH PROGRAMA NA STRANIM JEZICIMA/DIGITALNI PORTALI, INOVATIVNI MATERIJALI KOJI PROMOVIŠU DOSTIGNUĆA BOSNE I HERCEGOVINE U NAUCI I UMJETNOSTI (INTERNACIONALIZACIJA BEZ PAPIRA, GREENING) U 202</w:t>
      </w:r>
      <w:r w:rsidR="009121A5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>. GODINI</w:t>
      </w:r>
    </w:p>
    <w:p w14:paraId="6935E65C" w14:textId="77777777" w:rsidR="00356A0C" w:rsidRDefault="00356A0C">
      <w:pPr>
        <w:ind w:left="0" w:hanging="2"/>
        <w:jc w:val="center"/>
        <w:rPr>
          <w:color w:val="000000"/>
          <w:sz w:val="22"/>
          <w:szCs w:val="22"/>
        </w:rPr>
      </w:pPr>
    </w:p>
    <w:tbl>
      <w:tblPr>
        <w:tblStyle w:val="a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7"/>
        <w:gridCol w:w="5673"/>
      </w:tblGrid>
      <w:tr w:rsidR="00356A0C" w14:paraId="7C888416" w14:textId="77777777">
        <w:trPr>
          <w:trHeight w:val="480"/>
        </w:trPr>
        <w:tc>
          <w:tcPr>
            <w:tcW w:w="4607" w:type="dxa"/>
            <w:shd w:val="clear" w:color="auto" w:fill="F4B083"/>
            <w:vAlign w:val="center"/>
          </w:tcPr>
          <w:p w14:paraId="53D33395" w14:textId="77777777" w:rsidR="00356A0C" w:rsidRDefault="0000000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PODNOSILAC PRIJEDLOGA PROGRAMA</w:t>
            </w:r>
          </w:p>
        </w:tc>
        <w:tc>
          <w:tcPr>
            <w:tcW w:w="5673" w:type="dxa"/>
            <w:vAlign w:val="center"/>
          </w:tcPr>
          <w:p w14:paraId="686EC500" w14:textId="77777777" w:rsidR="00356A0C" w:rsidRDefault="00356A0C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6A0C" w14:paraId="52FCBE00" w14:textId="77777777">
        <w:trPr>
          <w:trHeight w:val="416"/>
        </w:trPr>
        <w:tc>
          <w:tcPr>
            <w:tcW w:w="4607" w:type="dxa"/>
            <w:shd w:val="clear" w:color="auto" w:fill="F4B083"/>
            <w:vAlign w:val="center"/>
          </w:tcPr>
          <w:p w14:paraId="1C404032" w14:textId="77777777" w:rsidR="00356A0C" w:rsidRDefault="0000000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NAZIV PROGRAMA</w:t>
            </w:r>
          </w:p>
        </w:tc>
        <w:tc>
          <w:tcPr>
            <w:tcW w:w="5673" w:type="dxa"/>
            <w:vAlign w:val="center"/>
          </w:tcPr>
          <w:p w14:paraId="67EB8FE9" w14:textId="77777777" w:rsidR="00356A0C" w:rsidRDefault="00356A0C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6A0C" w14:paraId="0E98F2AB" w14:textId="77777777">
        <w:trPr>
          <w:trHeight w:val="416"/>
        </w:trPr>
        <w:tc>
          <w:tcPr>
            <w:tcW w:w="4607" w:type="dxa"/>
            <w:shd w:val="clear" w:color="auto" w:fill="F4B083"/>
            <w:vAlign w:val="center"/>
          </w:tcPr>
          <w:p w14:paraId="4511F678" w14:textId="77777777" w:rsidR="00356A0C" w:rsidRDefault="0000000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VODITELJ PROGRAMA</w:t>
            </w:r>
          </w:p>
        </w:tc>
        <w:tc>
          <w:tcPr>
            <w:tcW w:w="5673" w:type="dxa"/>
            <w:vAlign w:val="center"/>
          </w:tcPr>
          <w:p w14:paraId="5D2925B8" w14:textId="77777777" w:rsidR="00356A0C" w:rsidRDefault="00356A0C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6A0C" w14:paraId="130F00CC" w14:textId="77777777">
        <w:trPr>
          <w:trHeight w:val="416"/>
        </w:trPr>
        <w:tc>
          <w:tcPr>
            <w:tcW w:w="4607" w:type="dxa"/>
            <w:shd w:val="clear" w:color="auto" w:fill="F4B083"/>
            <w:vAlign w:val="center"/>
          </w:tcPr>
          <w:p w14:paraId="1CA2300A" w14:textId="77777777" w:rsidR="00356A0C" w:rsidRDefault="0000000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BROJ ČLANOVA TIMA</w:t>
            </w:r>
          </w:p>
        </w:tc>
        <w:tc>
          <w:tcPr>
            <w:tcW w:w="5673" w:type="dxa"/>
            <w:vAlign w:val="center"/>
          </w:tcPr>
          <w:p w14:paraId="15199FAA" w14:textId="77777777" w:rsidR="00356A0C" w:rsidRDefault="00356A0C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6A0C" w14:paraId="0B7C0996" w14:textId="77777777">
        <w:trPr>
          <w:trHeight w:val="423"/>
        </w:trPr>
        <w:tc>
          <w:tcPr>
            <w:tcW w:w="4607" w:type="dxa"/>
            <w:shd w:val="clear" w:color="auto" w:fill="F4B083"/>
            <w:vAlign w:val="center"/>
          </w:tcPr>
          <w:p w14:paraId="419E42E3" w14:textId="77777777" w:rsidR="00356A0C" w:rsidRDefault="0000000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MJESTO PROVOĐENJA PROGRAMA</w:t>
            </w:r>
          </w:p>
        </w:tc>
        <w:tc>
          <w:tcPr>
            <w:tcW w:w="5673" w:type="dxa"/>
            <w:vAlign w:val="center"/>
          </w:tcPr>
          <w:p w14:paraId="6F78E1D1" w14:textId="77777777" w:rsidR="00356A0C" w:rsidRDefault="00356A0C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6A0C" w14:paraId="79D58A21" w14:textId="77777777">
        <w:trPr>
          <w:trHeight w:val="415"/>
        </w:trPr>
        <w:tc>
          <w:tcPr>
            <w:tcW w:w="4607" w:type="dxa"/>
            <w:shd w:val="clear" w:color="auto" w:fill="F4B083"/>
            <w:vAlign w:val="center"/>
          </w:tcPr>
          <w:p w14:paraId="3088804E" w14:textId="77777777" w:rsidR="00356A0C" w:rsidRDefault="0000000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TRAJANJE PROGRAMA</w:t>
            </w:r>
          </w:p>
        </w:tc>
        <w:tc>
          <w:tcPr>
            <w:tcW w:w="5673" w:type="dxa"/>
            <w:vAlign w:val="center"/>
          </w:tcPr>
          <w:p w14:paraId="7FAF0EBE" w14:textId="77777777" w:rsidR="00356A0C" w:rsidRDefault="00356A0C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6A0C" w14:paraId="621053B4" w14:textId="77777777">
        <w:trPr>
          <w:trHeight w:val="406"/>
        </w:trPr>
        <w:tc>
          <w:tcPr>
            <w:tcW w:w="4607" w:type="dxa"/>
            <w:shd w:val="clear" w:color="auto" w:fill="F4B083"/>
            <w:vAlign w:val="center"/>
          </w:tcPr>
          <w:p w14:paraId="1020FE9D" w14:textId="77777777" w:rsidR="00356A0C" w:rsidRDefault="0000000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UKUPNA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VRIJEDNOST PROGRAMA</w:t>
            </w:r>
          </w:p>
        </w:tc>
        <w:tc>
          <w:tcPr>
            <w:tcW w:w="5673" w:type="dxa"/>
            <w:vAlign w:val="center"/>
          </w:tcPr>
          <w:p w14:paraId="5CD492CB" w14:textId="77777777" w:rsidR="00356A0C" w:rsidRDefault="00356A0C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2915" w14:paraId="0D29A06D" w14:textId="77777777">
        <w:trPr>
          <w:trHeight w:val="406"/>
        </w:trPr>
        <w:tc>
          <w:tcPr>
            <w:tcW w:w="4607" w:type="dxa"/>
            <w:shd w:val="clear" w:color="auto" w:fill="F4B083"/>
            <w:vAlign w:val="center"/>
          </w:tcPr>
          <w:p w14:paraId="10D69634" w14:textId="58EA51EF" w:rsidR="00232915" w:rsidRDefault="00232915">
            <w:pPr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IZNOS KOJI SE TRAŽI OD </w:t>
            </w:r>
            <w:r w:rsidR="00CD7955" w:rsidRPr="00CD7955">
              <w:rPr>
                <w:b/>
                <w:color w:val="000000"/>
                <w:sz w:val="20"/>
                <w:szCs w:val="20"/>
              </w:rPr>
              <w:t>MNVOM</w:t>
            </w:r>
          </w:p>
        </w:tc>
        <w:tc>
          <w:tcPr>
            <w:tcW w:w="5673" w:type="dxa"/>
            <w:vAlign w:val="center"/>
          </w:tcPr>
          <w:p w14:paraId="134D079C" w14:textId="77777777" w:rsidR="00232915" w:rsidRDefault="00232915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768180E" w14:textId="77777777" w:rsidR="00356A0C" w:rsidRDefault="00356A0C">
      <w:pPr>
        <w:ind w:left="0" w:hanging="2"/>
        <w:jc w:val="center"/>
        <w:rPr>
          <w:color w:val="000000"/>
          <w:sz w:val="22"/>
          <w:szCs w:val="22"/>
        </w:rPr>
      </w:pPr>
    </w:p>
    <w:p w14:paraId="5F6F87A2" w14:textId="77777777" w:rsidR="00356A0C" w:rsidRDefault="00356A0C">
      <w:pPr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0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356A0C" w14:paraId="79F8E773" w14:textId="77777777">
        <w:trPr>
          <w:trHeight w:val="480"/>
        </w:trPr>
        <w:tc>
          <w:tcPr>
            <w:tcW w:w="10280" w:type="dxa"/>
            <w:shd w:val="clear" w:color="auto" w:fill="B4C6E7"/>
            <w:vAlign w:val="center"/>
          </w:tcPr>
          <w:p w14:paraId="54B334AE" w14:textId="77777777" w:rsidR="00356A0C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SAŽETAK</w:t>
            </w:r>
          </w:p>
        </w:tc>
      </w:tr>
    </w:tbl>
    <w:p w14:paraId="5CD42ABA" w14:textId="77777777" w:rsidR="00356A0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Očekuje se da na jednom od službenih jezika i na engleskom jeziku date (a) osnovnu postavku programa</w:t>
      </w:r>
      <w:r w:rsidRPr="00115AD8">
        <w:rPr>
          <w:i/>
          <w:color w:val="000000"/>
          <w:sz w:val="18"/>
          <w:szCs w:val="18"/>
        </w:rPr>
        <w:t>, (b) očekivane doprinose</w:t>
      </w:r>
      <w:r>
        <w:rPr>
          <w:i/>
          <w:color w:val="000000"/>
          <w:sz w:val="18"/>
          <w:szCs w:val="18"/>
        </w:rPr>
        <w:t xml:space="preserve">, (c) metode provođenja (d) upravljanja programom i (e) očekivani utjecaj (impakt). </w:t>
      </w:r>
    </w:p>
    <w:tbl>
      <w:tblPr>
        <w:tblStyle w:val="a1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356A0C" w14:paraId="44063B40" w14:textId="77777777">
        <w:tc>
          <w:tcPr>
            <w:tcW w:w="10280" w:type="dxa"/>
            <w:vAlign w:val="center"/>
          </w:tcPr>
          <w:p w14:paraId="5277F677" w14:textId="77777777" w:rsidR="00356A0C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Sažetak:</w:t>
            </w:r>
          </w:p>
          <w:p w14:paraId="5F37055A" w14:textId="77777777" w:rsidR="00356A0C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5CD52A88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78CD7F44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7E984810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33119176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56A0C" w14:paraId="4FC0F4E5" w14:textId="77777777">
        <w:tc>
          <w:tcPr>
            <w:tcW w:w="10280" w:type="dxa"/>
            <w:vAlign w:val="center"/>
          </w:tcPr>
          <w:p w14:paraId="3E1BE8DB" w14:textId="77777777" w:rsidR="00356A0C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Ključne riječi: </w:t>
            </w:r>
          </w:p>
        </w:tc>
      </w:tr>
    </w:tbl>
    <w:p w14:paraId="387FDF24" w14:textId="77777777" w:rsidR="00356A0C" w:rsidRDefault="00356A0C">
      <w:pPr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2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356A0C" w14:paraId="34E7B6FD" w14:textId="77777777">
        <w:tc>
          <w:tcPr>
            <w:tcW w:w="10280" w:type="dxa"/>
            <w:vAlign w:val="center"/>
          </w:tcPr>
          <w:p w14:paraId="1CA03BC7" w14:textId="77777777" w:rsidR="00356A0C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Summary:</w:t>
            </w:r>
          </w:p>
          <w:p w14:paraId="4A21F0A6" w14:textId="77777777" w:rsidR="00356A0C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1319E25B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630D6C90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150AB04C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561A213C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4379DB88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56A0C" w14:paraId="6B738D70" w14:textId="77777777">
        <w:tc>
          <w:tcPr>
            <w:tcW w:w="10280" w:type="dxa"/>
            <w:vAlign w:val="center"/>
          </w:tcPr>
          <w:p w14:paraId="3863E5CC" w14:textId="77777777" w:rsidR="00356A0C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Keywords: </w:t>
            </w:r>
          </w:p>
        </w:tc>
      </w:tr>
    </w:tbl>
    <w:p w14:paraId="4B05E2B8" w14:textId="77777777" w:rsidR="00356A0C" w:rsidRDefault="00356A0C">
      <w:pPr>
        <w:ind w:left="0" w:hanging="2"/>
        <w:jc w:val="both"/>
        <w:rPr>
          <w:color w:val="000000"/>
          <w:sz w:val="22"/>
          <w:szCs w:val="22"/>
        </w:rPr>
      </w:pPr>
    </w:p>
    <w:p w14:paraId="3BD78F60" w14:textId="77777777" w:rsidR="00356A0C" w:rsidRDefault="00356A0C">
      <w:pPr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3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356A0C" w14:paraId="4FF57A98" w14:textId="77777777">
        <w:trPr>
          <w:trHeight w:val="480"/>
        </w:trPr>
        <w:tc>
          <w:tcPr>
            <w:tcW w:w="10280" w:type="dxa"/>
            <w:shd w:val="clear" w:color="auto" w:fill="B4C6E7"/>
            <w:vAlign w:val="center"/>
          </w:tcPr>
          <w:p w14:paraId="57A42A3E" w14:textId="77777777" w:rsidR="00356A0C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ZNAČAJ, OČEKIVANI REZULTATI I NAUČNI/UMJETNIČKI DOPRINOSI PROGRAMA</w:t>
            </w:r>
          </w:p>
        </w:tc>
      </w:tr>
    </w:tbl>
    <w:p w14:paraId="176CEC8B" w14:textId="77777777" w:rsidR="00356A0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Prikazati značaj, očekivane rezultate i nučni/umjetnički doprinos programa ponuđenog programa.</w:t>
      </w:r>
    </w:p>
    <w:p w14:paraId="48BB435F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4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356A0C" w14:paraId="204EF031" w14:textId="77777777">
        <w:tc>
          <w:tcPr>
            <w:tcW w:w="10280" w:type="dxa"/>
            <w:vAlign w:val="center"/>
          </w:tcPr>
          <w:p w14:paraId="53147A2A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539F7140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26C895D8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78294107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61B0A745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510DFA7A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0F61416D" w14:textId="77777777" w:rsidR="00356A0C" w:rsidRDefault="00356A0C">
      <w:pP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5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356A0C" w14:paraId="21766DA8" w14:textId="77777777">
        <w:trPr>
          <w:trHeight w:val="480"/>
        </w:trPr>
        <w:tc>
          <w:tcPr>
            <w:tcW w:w="10280" w:type="dxa"/>
            <w:shd w:val="clear" w:color="auto" w:fill="B4C6E7"/>
            <w:vAlign w:val="center"/>
          </w:tcPr>
          <w:p w14:paraId="211799DD" w14:textId="77777777" w:rsidR="00356A0C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REALIZACIJA PROGRAMA</w:t>
            </w:r>
          </w:p>
        </w:tc>
      </w:tr>
    </w:tbl>
    <w:p w14:paraId="57598C9D" w14:textId="77777777" w:rsidR="00356A0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Realizacija programa se obično odvija kroz realizaciju radnih paketa (RP) koji predstavljaju zaokružene cjeline sa ciljevima i međusobno povezanim zadacima čiju realizaciju je moguće mjeriti i slijediti u toku izvršenja programa.  </w:t>
      </w:r>
    </w:p>
    <w:p w14:paraId="217440EC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3EB6811" w14:textId="77777777" w:rsidR="00356A0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Struktura upravljanja programom</w:t>
      </w:r>
    </w:p>
    <w:p w14:paraId="79040ED7" w14:textId="77777777" w:rsidR="00356A0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Prikazati dijagram realizacije i rukovođenja programom sa ulogom i odgovornosti učesnika u realizaciji programa. Navesti imena stalno zaposlenih  članova tima.</w:t>
      </w:r>
    </w:p>
    <w:tbl>
      <w:tblPr>
        <w:tblStyle w:val="a6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356A0C" w14:paraId="6B17295A" w14:textId="77777777">
        <w:tc>
          <w:tcPr>
            <w:tcW w:w="10280" w:type="dxa"/>
            <w:vAlign w:val="center"/>
          </w:tcPr>
          <w:p w14:paraId="2BBA56ED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26A58FA6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3884AD12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54F0563E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23296609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063C3520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4ECEB589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729A40B4" w14:textId="77777777" w:rsidR="00356A0C" w:rsidRDefault="00356A0C">
      <w:pP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22B11F85" w14:textId="77777777" w:rsidR="00356A0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Radni paketi (RP)</w:t>
      </w:r>
    </w:p>
    <w:p w14:paraId="0012FAFA" w14:textId="77777777" w:rsidR="00356A0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Za svaki RP je potrebno popuniti tabelu realizacije RP sa ciljevima, mjerljivim rezultatima i kriterije uspješnosti realizacije. </w:t>
      </w:r>
    </w:p>
    <w:tbl>
      <w:tblPr>
        <w:tblStyle w:val="a7"/>
        <w:tblW w:w="100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005"/>
        <w:gridCol w:w="6"/>
        <w:gridCol w:w="5012"/>
      </w:tblGrid>
      <w:tr w:rsidR="00356A0C" w14:paraId="03737EE7" w14:textId="77777777">
        <w:trPr>
          <w:cantSplit/>
          <w:trHeight w:val="451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vAlign w:val="center"/>
          </w:tcPr>
          <w:p w14:paraId="7332EB22" w14:textId="77777777" w:rsidR="00356A0C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TABELA RADNIH PAKETA</w:t>
            </w:r>
          </w:p>
        </w:tc>
      </w:tr>
      <w:tr w:rsidR="00356A0C" w14:paraId="666BE73C" w14:textId="77777777">
        <w:trPr>
          <w:cantSplit/>
          <w:trHeight w:val="417"/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8154D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 #: 1</w:t>
            </w:r>
          </w:p>
        </w:tc>
        <w:tc>
          <w:tcPr>
            <w:tcW w:w="5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5D2FB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Naziv RP: </w:t>
            </w:r>
          </w:p>
        </w:tc>
      </w:tr>
      <w:tr w:rsidR="00356A0C" w14:paraId="3BB0952E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2DE82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Ciljevi RP: </w:t>
            </w:r>
          </w:p>
          <w:p w14:paraId="216F08C8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56A0C" w14:paraId="76FDF5B5" w14:textId="77777777">
        <w:trPr>
          <w:trHeight w:val="475"/>
          <w:jc w:val="center"/>
        </w:trPr>
        <w:tc>
          <w:tcPr>
            <w:tcW w:w="5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EC38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Aktivnosti/dužnosti unutar RP:</w:t>
            </w:r>
          </w:p>
          <w:p w14:paraId="480DC00A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1.1. </w:t>
            </w:r>
          </w:p>
          <w:p w14:paraId="528D131B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0922C203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9A058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Zadužen za realizaciju aktivnosti/dužnost(*)</w:t>
            </w:r>
          </w:p>
          <w:p w14:paraId="76090CBC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543A6E0C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609CB5F9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  <w:tr w:rsidR="00356A0C" w14:paraId="0BB53E91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8224F" w14:textId="77777777" w:rsidR="00356A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RP kriteriji uspješnosti: </w:t>
            </w:r>
            <w:r>
              <w:rPr>
                <w:i/>
                <w:color w:val="000000"/>
                <w:sz w:val="18"/>
                <w:szCs w:val="18"/>
              </w:rPr>
              <w:t xml:space="preserve">navesti mjerljive i vremenski određene kriterije koje treba ispuniti da bi se RP smatrao uspješno realiziranim.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3D8E66D" w14:textId="77777777" w:rsidR="00356A0C" w:rsidRDefault="00356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14:paraId="530CA024" w14:textId="77777777" w:rsidR="00356A0C" w:rsidRDefault="00356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14:paraId="266855ED" w14:textId="77777777" w:rsidR="00356A0C" w:rsidRDefault="00356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56A0C" w14:paraId="1B802AAA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DEF82" w14:textId="77777777" w:rsidR="00356A0C" w:rsidRDefault="00000000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Etapni rezultati: </w:t>
            </w:r>
            <w:r>
              <w:rPr>
                <w:i/>
                <w:color w:val="000000"/>
                <w:sz w:val="18"/>
                <w:szCs w:val="18"/>
              </w:rPr>
              <w:t xml:space="preserve">navode se podaci o etapnim rezultatima koji se planiraju u realizaciji RP(izvještaji, rezultati analize ili eksperimenta, algoritmi, realizirani model/prototip, software,… ) </w:t>
            </w:r>
          </w:p>
          <w:p w14:paraId="544A15DB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39356546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507B0BCA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  <w:tr w:rsidR="00356A0C" w14:paraId="2FC15C60" w14:textId="77777777">
        <w:trPr>
          <w:cantSplit/>
          <w:trHeight w:val="417"/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16CEA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 #: 2</w:t>
            </w:r>
          </w:p>
        </w:tc>
        <w:tc>
          <w:tcPr>
            <w:tcW w:w="5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C067B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Naziv RP: </w:t>
            </w:r>
          </w:p>
        </w:tc>
      </w:tr>
      <w:tr w:rsidR="00356A0C" w14:paraId="62F5E573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1917D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Ciljevi RP: </w:t>
            </w:r>
          </w:p>
          <w:p w14:paraId="5F372E3E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56A0C" w14:paraId="11A26273" w14:textId="77777777">
        <w:trPr>
          <w:trHeight w:val="475"/>
          <w:jc w:val="center"/>
        </w:trPr>
        <w:tc>
          <w:tcPr>
            <w:tcW w:w="5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6052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Aktivnosti/dužnosti unutar RP:</w:t>
            </w:r>
          </w:p>
          <w:p w14:paraId="082BE0B7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1.1. </w:t>
            </w:r>
          </w:p>
          <w:p w14:paraId="1658856E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5D03823C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81741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Zadužen za realizaciju aktivnosti/dužnost</w:t>
            </w:r>
          </w:p>
          <w:p w14:paraId="4D910230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4F0DC2A7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5DF16AFD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  <w:tr w:rsidR="00356A0C" w14:paraId="61429602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796E4" w14:textId="77777777" w:rsidR="00356A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RP kriteriji uspješnosti: </w:t>
            </w:r>
            <w:r>
              <w:rPr>
                <w:i/>
                <w:color w:val="000000"/>
                <w:sz w:val="18"/>
                <w:szCs w:val="18"/>
              </w:rPr>
              <w:t xml:space="preserve">navesti mjerljive i vremenski određene kriterije koje treba ispuniti da bi se RP smatrao uspješno realiziranim.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41547CC0" w14:textId="77777777" w:rsidR="00356A0C" w:rsidRDefault="00356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56A0C" w14:paraId="62AE6EBE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1B6C6" w14:textId="77777777" w:rsidR="00356A0C" w:rsidRDefault="00000000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Etapni rezultati: </w:t>
            </w:r>
            <w:r>
              <w:rPr>
                <w:i/>
                <w:color w:val="000000"/>
                <w:sz w:val="18"/>
                <w:szCs w:val="18"/>
              </w:rPr>
              <w:t xml:space="preserve">navode se podaci o etapnim rezultatima koji se planiraju u realizaciji RP (izvještaji, rezultati analize ili eksperimenta, algoritmi, realizirani model/prototip, software,… ) </w:t>
            </w:r>
          </w:p>
          <w:p w14:paraId="554DA0EC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1E235328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4C39DBB4" w14:textId="77777777" w:rsidR="00356A0C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</w:tbl>
    <w:p w14:paraId="58DB4D82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70394FF0" w14:textId="77777777" w:rsidR="00356A0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Raspodjela i trajanje aktivnosti</w:t>
      </w:r>
    </w:p>
    <w:p w14:paraId="61BC909D" w14:textId="77777777" w:rsidR="00356A0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U tabeli se navodi vrijeme i redoslijed realizacije radnih paketa zajedno sa relativnim učešćem RP u odnosu na ukupan program. </w:t>
      </w:r>
    </w:p>
    <w:p w14:paraId="1A04BC91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42C2BEDF" w14:textId="77777777" w:rsidR="00356A0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TABELA RADNOG VREMENA</w:t>
      </w:r>
    </w:p>
    <w:p w14:paraId="442153B1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tbl>
      <w:tblPr>
        <w:tblStyle w:val="a8"/>
        <w:tblW w:w="9603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1087"/>
        <w:gridCol w:w="1797"/>
        <w:gridCol w:w="263"/>
        <w:gridCol w:w="263"/>
        <w:gridCol w:w="264"/>
        <w:gridCol w:w="263"/>
        <w:gridCol w:w="263"/>
        <w:gridCol w:w="264"/>
        <w:gridCol w:w="263"/>
        <w:gridCol w:w="263"/>
        <w:gridCol w:w="264"/>
        <w:gridCol w:w="263"/>
        <w:gridCol w:w="263"/>
        <w:gridCol w:w="264"/>
        <w:gridCol w:w="263"/>
        <w:gridCol w:w="263"/>
        <w:gridCol w:w="264"/>
        <w:gridCol w:w="263"/>
        <w:gridCol w:w="263"/>
        <w:gridCol w:w="264"/>
        <w:gridCol w:w="263"/>
        <w:gridCol w:w="263"/>
        <w:gridCol w:w="264"/>
        <w:gridCol w:w="263"/>
        <w:gridCol w:w="263"/>
        <w:gridCol w:w="264"/>
      </w:tblGrid>
      <w:tr w:rsidR="00356A0C" w14:paraId="36B709C3" w14:textId="77777777">
        <w:trPr>
          <w:cantSplit/>
          <w:trHeight w:val="587"/>
        </w:trPr>
        <w:tc>
          <w:tcPr>
            <w:tcW w:w="400" w:type="dxa"/>
            <w:vMerge w:val="restart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4D948F9B" w14:textId="77777777" w:rsidR="00356A0C" w:rsidRPr="00115AD8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115AD8">
              <w:rPr>
                <w:b/>
                <w:color w:val="000000"/>
                <w:sz w:val="18"/>
                <w:szCs w:val="18"/>
              </w:rPr>
              <w:t>RP#</w:t>
            </w:r>
          </w:p>
        </w:tc>
        <w:tc>
          <w:tcPr>
            <w:tcW w:w="1087" w:type="dxa"/>
            <w:vMerge w:val="restart"/>
            <w:shd w:val="clear" w:color="auto" w:fill="D9D9D9"/>
          </w:tcPr>
          <w:p w14:paraId="57561323" w14:textId="77777777" w:rsidR="00356A0C" w:rsidRPr="00115AD8" w:rsidRDefault="00356A0C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1C28F9C9" w14:textId="77777777" w:rsidR="00356A0C" w:rsidRPr="00115AD8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115AD8">
              <w:rPr>
                <w:b/>
                <w:color w:val="000000"/>
                <w:sz w:val="18"/>
                <w:szCs w:val="18"/>
              </w:rPr>
              <w:t>Važnost za uspjeh programa (%)</w:t>
            </w:r>
          </w:p>
        </w:tc>
        <w:tc>
          <w:tcPr>
            <w:tcW w:w="1797" w:type="dxa"/>
            <w:vMerge w:val="restart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6B036637" w14:textId="77777777" w:rsidR="00356A0C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 je zadužen za realizaciju</w:t>
            </w:r>
          </w:p>
        </w:tc>
        <w:tc>
          <w:tcPr>
            <w:tcW w:w="6320" w:type="dxa"/>
            <w:gridSpan w:val="24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7C752FC8" w14:textId="77777777" w:rsidR="00356A0C" w:rsidRDefault="00000000">
            <w:pPr>
              <w:ind w:left="0" w:right="-502" w:hanging="2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MJESEC OD POČETKA PROGRAMA </w:t>
            </w:r>
          </w:p>
        </w:tc>
      </w:tr>
      <w:tr w:rsidR="00CB7085" w14:paraId="4712F1E5" w14:textId="77777777">
        <w:trPr>
          <w:cantSplit/>
          <w:trHeight w:val="89"/>
        </w:trPr>
        <w:tc>
          <w:tcPr>
            <w:tcW w:w="400" w:type="dxa"/>
            <w:vMerge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26FE4C4B" w14:textId="77777777" w:rsidR="00356A0C" w:rsidRDefault="00356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D9D9D9"/>
          </w:tcPr>
          <w:p w14:paraId="04C1938B" w14:textId="77777777" w:rsidR="00356A0C" w:rsidRDefault="00356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  <w:tc>
          <w:tcPr>
            <w:tcW w:w="1797" w:type="dxa"/>
            <w:vMerge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1145FB1D" w14:textId="77777777" w:rsidR="00356A0C" w:rsidRDefault="00356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44BF432E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788105A9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64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08C32F51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42FAE0E9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2D93241C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64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00DD1B5F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3D6FACC8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00444103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64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557ED28D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7D60497B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71EFEF3D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4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1CB9E53B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229BDBD5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504D3439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4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3CD9513D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780E6587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5B59DA1C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4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21115DEF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324D53AC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3" w:type="dxa"/>
            <w:shd w:val="clear" w:color="auto" w:fill="C0C0C0"/>
            <w:tcMar>
              <w:left w:w="40" w:type="dxa"/>
              <w:right w:w="40" w:type="dxa"/>
            </w:tcMar>
            <w:vAlign w:val="center"/>
          </w:tcPr>
          <w:p w14:paraId="5B8FA9A7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4" w:type="dxa"/>
            <w:shd w:val="clear" w:color="auto" w:fill="C0C0C0"/>
            <w:tcMar>
              <w:left w:w="40" w:type="dxa"/>
              <w:right w:w="40" w:type="dxa"/>
            </w:tcMar>
            <w:vAlign w:val="center"/>
          </w:tcPr>
          <w:p w14:paraId="316C400A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3" w:type="dxa"/>
            <w:shd w:val="clear" w:color="auto" w:fill="C0C0C0"/>
            <w:tcMar>
              <w:left w:w="40" w:type="dxa"/>
              <w:right w:w="40" w:type="dxa"/>
            </w:tcMar>
            <w:vAlign w:val="center"/>
          </w:tcPr>
          <w:p w14:paraId="20E18757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3" w:type="dxa"/>
            <w:shd w:val="clear" w:color="auto" w:fill="C0C0C0"/>
            <w:tcMar>
              <w:left w:w="40" w:type="dxa"/>
              <w:right w:w="40" w:type="dxa"/>
            </w:tcMar>
            <w:vAlign w:val="center"/>
          </w:tcPr>
          <w:p w14:paraId="0711E7EE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4" w:type="dxa"/>
            <w:shd w:val="clear" w:color="auto" w:fill="C0C0C0"/>
            <w:tcMar>
              <w:left w:w="40" w:type="dxa"/>
              <w:right w:w="40" w:type="dxa"/>
            </w:tcMar>
            <w:vAlign w:val="center"/>
          </w:tcPr>
          <w:p w14:paraId="54FB4856" w14:textId="77777777" w:rsidR="00356A0C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</w:t>
            </w:r>
          </w:p>
        </w:tc>
      </w:tr>
      <w:tr w:rsidR="00356A0C" w14:paraId="09A4F834" w14:textId="77777777">
        <w:trPr>
          <w:trHeight w:val="648"/>
        </w:trPr>
        <w:tc>
          <w:tcPr>
            <w:tcW w:w="400" w:type="dxa"/>
            <w:tcMar>
              <w:left w:w="40" w:type="dxa"/>
              <w:right w:w="40" w:type="dxa"/>
            </w:tcMar>
            <w:vAlign w:val="center"/>
          </w:tcPr>
          <w:p w14:paraId="3CD6B23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87" w:type="dxa"/>
          </w:tcPr>
          <w:p w14:paraId="137EA6AB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97" w:type="dxa"/>
            <w:tcMar>
              <w:left w:w="40" w:type="dxa"/>
              <w:right w:w="40" w:type="dxa"/>
            </w:tcMar>
            <w:vAlign w:val="center"/>
          </w:tcPr>
          <w:p w14:paraId="7CCCAFA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37CA3F1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6FAA269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6D97917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6AB3C8E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E2F6E4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CA69F9D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F46339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3336BEE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5645F4C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4CCB98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CF7641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9C68DBB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6138298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29F18A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6C80D5D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59894E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6994A50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068AD75B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774762F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69E69E6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F587BA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08CE7D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8A7476D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146BE10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582D6B6B" w14:textId="77777777">
        <w:trPr>
          <w:trHeight w:val="648"/>
        </w:trPr>
        <w:tc>
          <w:tcPr>
            <w:tcW w:w="400" w:type="dxa"/>
            <w:tcMar>
              <w:left w:w="40" w:type="dxa"/>
              <w:right w:w="40" w:type="dxa"/>
            </w:tcMar>
            <w:vAlign w:val="center"/>
          </w:tcPr>
          <w:p w14:paraId="18D2A5E1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87" w:type="dxa"/>
          </w:tcPr>
          <w:p w14:paraId="64326B0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97" w:type="dxa"/>
            <w:tcMar>
              <w:left w:w="40" w:type="dxa"/>
              <w:right w:w="40" w:type="dxa"/>
            </w:tcMar>
            <w:vAlign w:val="center"/>
          </w:tcPr>
          <w:p w14:paraId="7D41A20B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9F2756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58F08E6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1B552B8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D73E14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196A86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1BC74D1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7E429E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727E9D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7141D68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5D016E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B0C046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37126EE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935CC0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FE09A7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66924EA5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5E00F8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FC12E26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1143BCD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046F2B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CD9A4F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499FC0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6265AAC5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15543CB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6F16C91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78ED63DF" w14:textId="77777777">
        <w:trPr>
          <w:trHeight w:val="648"/>
        </w:trPr>
        <w:tc>
          <w:tcPr>
            <w:tcW w:w="400" w:type="dxa"/>
            <w:tcMar>
              <w:left w:w="40" w:type="dxa"/>
              <w:right w:w="40" w:type="dxa"/>
            </w:tcMar>
            <w:vAlign w:val="center"/>
          </w:tcPr>
          <w:p w14:paraId="617ECFA5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87" w:type="dxa"/>
          </w:tcPr>
          <w:p w14:paraId="58F0DCB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97" w:type="dxa"/>
            <w:tcMar>
              <w:left w:w="40" w:type="dxa"/>
              <w:right w:w="40" w:type="dxa"/>
            </w:tcMar>
            <w:vAlign w:val="center"/>
          </w:tcPr>
          <w:p w14:paraId="2B50F27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B7179D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B5D28EB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2FF78F1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7396FBF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180DF0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7F91E4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3B0B8AF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4DF371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25155E1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558817D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6F6C6FB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2E06175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3AB970D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72ACFF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078BA6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293D78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CBF8B1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B48BF2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0DA69C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617CD2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2A2557C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5A589F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6AAAC1A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33D47731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4CED70A5" w14:textId="77777777">
        <w:trPr>
          <w:trHeight w:val="648"/>
        </w:trPr>
        <w:tc>
          <w:tcPr>
            <w:tcW w:w="400" w:type="dxa"/>
            <w:tcMar>
              <w:left w:w="40" w:type="dxa"/>
              <w:right w:w="40" w:type="dxa"/>
            </w:tcMar>
            <w:vAlign w:val="center"/>
          </w:tcPr>
          <w:p w14:paraId="461D506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87" w:type="dxa"/>
          </w:tcPr>
          <w:p w14:paraId="6DA18881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97" w:type="dxa"/>
            <w:tcMar>
              <w:left w:w="40" w:type="dxa"/>
              <w:right w:w="40" w:type="dxa"/>
            </w:tcMar>
            <w:vAlign w:val="center"/>
          </w:tcPr>
          <w:p w14:paraId="68FEB2F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E23F84F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4F9B4F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AA0E98F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A2CEDC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8AA316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434FA0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3F69BE2F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6B1D56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7F54E9CB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79A09F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6B7DB82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510D8AA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F8CF93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E4196F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25483481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E12FEFF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9CD571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759256F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A1ED3CB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BAFBDA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000C992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E5B1D1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877EB9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7B9637F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34E8294B" w14:textId="77777777">
        <w:trPr>
          <w:trHeight w:val="648"/>
        </w:trPr>
        <w:tc>
          <w:tcPr>
            <w:tcW w:w="400" w:type="dxa"/>
            <w:tcMar>
              <w:left w:w="40" w:type="dxa"/>
              <w:right w:w="40" w:type="dxa"/>
            </w:tcMar>
            <w:vAlign w:val="center"/>
          </w:tcPr>
          <w:p w14:paraId="4C073E16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87" w:type="dxa"/>
          </w:tcPr>
          <w:p w14:paraId="4CE5AB2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97" w:type="dxa"/>
            <w:tcMar>
              <w:left w:w="40" w:type="dxa"/>
              <w:right w:w="40" w:type="dxa"/>
            </w:tcMar>
            <w:vAlign w:val="center"/>
          </w:tcPr>
          <w:p w14:paraId="21E3FD3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275FF1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3C82CEF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7170B845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C5A1B0B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7CC1EB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6CC3CC7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E86E31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7C2D3AF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583F8A6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8ACB915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3545083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3457DDB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9E0E1B6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333FDA1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339F399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E71326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7A70CA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3E9E4DD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A1D411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F57FA16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5D21DDD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74804E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0F1DC0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7993C48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4B81C065" w14:textId="77777777">
        <w:trPr>
          <w:trHeight w:val="648"/>
        </w:trPr>
        <w:tc>
          <w:tcPr>
            <w:tcW w:w="400" w:type="dxa"/>
            <w:tcMar>
              <w:left w:w="40" w:type="dxa"/>
              <w:right w:w="40" w:type="dxa"/>
            </w:tcMar>
            <w:vAlign w:val="center"/>
          </w:tcPr>
          <w:p w14:paraId="4984F49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87" w:type="dxa"/>
          </w:tcPr>
          <w:p w14:paraId="0CA8369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97" w:type="dxa"/>
            <w:tcMar>
              <w:left w:w="40" w:type="dxa"/>
              <w:right w:w="40" w:type="dxa"/>
            </w:tcMar>
            <w:vAlign w:val="center"/>
          </w:tcPr>
          <w:p w14:paraId="2C435B15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F0A03C1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E3ED5C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3B9B5AB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1F476F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A8418E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28BC1A7B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3509BE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678CD3F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7366C0CD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7FF6D4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D106A41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69C9063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FFF8A0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695FDF0D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1DFCD6C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7C78C9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D688A7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7E93DCE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98D76B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30EF46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3FC33C0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3FE1E6B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85D4AC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0E0AB30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14:paraId="4BBEC1C6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701CB606" w14:textId="77777777" w:rsidR="00356A0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Upravljanje rizikom u realizaciji programa</w:t>
      </w:r>
    </w:p>
    <w:p w14:paraId="187FF001" w14:textId="77777777" w:rsidR="00356A0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U ovoj sekciji se daje tabelarni pregled rizika koji </w:t>
      </w:r>
      <w:r w:rsidRPr="00115AD8">
        <w:rPr>
          <w:i/>
          <w:color w:val="000000"/>
          <w:sz w:val="18"/>
          <w:szCs w:val="18"/>
        </w:rPr>
        <w:t>mogu utjecati na realizaciju programa i mjere za njihovo prevazilaženje (Plan B realizacije programa).</w:t>
      </w:r>
      <w:r>
        <w:rPr>
          <w:i/>
          <w:color w:val="000000"/>
          <w:sz w:val="18"/>
          <w:szCs w:val="18"/>
        </w:rPr>
        <w:t xml:space="preserve"> </w:t>
      </w:r>
    </w:p>
    <w:p w14:paraId="7F271885" w14:textId="77777777" w:rsidR="00356A0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TABELA UPRAVLJANJA RIZIKOM </w:t>
      </w:r>
    </w:p>
    <w:p w14:paraId="19E4B56F" w14:textId="77777777" w:rsidR="00356A0C" w:rsidRDefault="00356A0C">
      <w:pPr>
        <w:ind w:left="0" w:hanging="2"/>
        <w:jc w:val="center"/>
        <w:rPr>
          <w:color w:val="000000"/>
          <w:sz w:val="18"/>
          <w:szCs w:val="18"/>
        </w:rPr>
      </w:pPr>
    </w:p>
    <w:tbl>
      <w:tblPr>
        <w:tblStyle w:val="a9"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06"/>
        <w:gridCol w:w="5994"/>
      </w:tblGrid>
      <w:tr w:rsidR="00356A0C" w14:paraId="7BC58EDB" w14:textId="77777777">
        <w:trPr>
          <w:trHeight w:val="368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76111466" w14:textId="77777777" w:rsidR="00356A0C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 #</w:t>
            </w:r>
          </w:p>
        </w:tc>
        <w:tc>
          <w:tcPr>
            <w:tcW w:w="3506" w:type="dxa"/>
            <w:shd w:val="clear" w:color="auto" w:fill="D9D9D9"/>
            <w:vAlign w:val="center"/>
          </w:tcPr>
          <w:p w14:paraId="08488C49" w14:textId="77777777" w:rsidR="00356A0C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Opis rizika</w:t>
            </w:r>
          </w:p>
        </w:tc>
        <w:tc>
          <w:tcPr>
            <w:tcW w:w="5994" w:type="dxa"/>
            <w:shd w:val="clear" w:color="auto" w:fill="D9D9D9"/>
            <w:vAlign w:val="center"/>
          </w:tcPr>
          <w:p w14:paraId="623A907A" w14:textId="77777777" w:rsidR="00356A0C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Mjere koje treba poduzeti (Plan B)</w:t>
            </w:r>
          </w:p>
        </w:tc>
      </w:tr>
      <w:tr w:rsidR="00356A0C" w14:paraId="27FDA163" w14:textId="77777777">
        <w:trPr>
          <w:jc w:val="center"/>
        </w:trPr>
        <w:tc>
          <w:tcPr>
            <w:tcW w:w="704" w:type="dxa"/>
            <w:vAlign w:val="center"/>
          </w:tcPr>
          <w:p w14:paraId="65064F08" w14:textId="77777777" w:rsidR="00356A0C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6" w:type="dxa"/>
            <w:vAlign w:val="center"/>
          </w:tcPr>
          <w:p w14:paraId="3E12E04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75325BE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76280522" w14:textId="77777777">
        <w:trPr>
          <w:jc w:val="center"/>
        </w:trPr>
        <w:tc>
          <w:tcPr>
            <w:tcW w:w="704" w:type="dxa"/>
            <w:vAlign w:val="center"/>
          </w:tcPr>
          <w:p w14:paraId="48252A68" w14:textId="77777777" w:rsidR="00356A0C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6" w:type="dxa"/>
            <w:vAlign w:val="center"/>
          </w:tcPr>
          <w:p w14:paraId="54D8B0A5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17FD941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2F241887" w14:textId="77777777">
        <w:trPr>
          <w:jc w:val="center"/>
        </w:trPr>
        <w:tc>
          <w:tcPr>
            <w:tcW w:w="704" w:type="dxa"/>
            <w:vAlign w:val="center"/>
          </w:tcPr>
          <w:p w14:paraId="7859D911" w14:textId="77777777" w:rsidR="00356A0C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06" w:type="dxa"/>
            <w:vAlign w:val="center"/>
          </w:tcPr>
          <w:p w14:paraId="29E95AC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784CA35D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45FE3083" w14:textId="77777777">
        <w:trPr>
          <w:jc w:val="center"/>
        </w:trPr>
        <w:tc>
          <w:tcPr>
            <w:tcW w:w="704" w:type="dxa"/>
            <w:vAlign w:val="center"/>
          </w:tcPr>
          <w:p w14:paraId="16CDC2B2" w14:textId="77777777" w:rsidR="00356A0C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06" w:type="dxa"/>
            <w:vAlign w:val="center"/>
          </w:tcPr>
          <w:p w14:paraId="6EB2DD5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5EE3033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14:paraId="4397F6E5" w14:textId="77777777" w:rsidR="00356A0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115AD8">
        <w:rPr>
          <w:i/>
          <w:color w:val="000000"/>
          <w:sz w:val="18"/>
          <w:szCs w:val="18"/>
        </w:rPr>
        <w:t>Tabelu je moguće proširiti ili izmijeniti .</w:t>
      </w:r>
    </w:p>
    <w:p w14:paraId="37E778D9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4613E583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458B3C7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75F1DD13" w14:textId="77777777" w:rsidR="00823C63" w:rsidRDefault="00823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53DC93C6" w14:textId="77777777" w:rsidR="00823C63" w:rsidRDefault="00823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59F57CF5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39C7AE87" w14:textId="77777777" w:rsidR="00356A0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</w:t>
      </w:r>
      <w:r>
        <w:rPr>
          <w:b/>
          <w:color w:val="000000"/>
          <w:sz w:val="22"/>
          <w:szCs w:val="22"/>
        </w:rPr>
        <w:t>Raspoloživa infrastruktura za realizaciju programa</w:t>
      </w:r>
    </w:p>
    <w:p w14:paraId="3C7F3D9F" w14:textId="77777777" w:rsidR="00356A0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U ovoj tabeli treba navesti infrastrukturu (laboratorije, oprema…) u posjedu institucije koja predlaže program ili u instituciji sa kojom se sarađuje u realizaciji programa, koja će biti raspoloživa za realizaciju programa. </w:t>
      </w:r>
    </w:p>
    <w:p w14:paraId="786BC8A9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a"/>
        <w:tblW w:w="10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6199"/>
      </w:tblGrid>
      <w:tr w:rsidR="00356A0C" w14:paraId="236C76E5" w14:textId="77777777">
        <w:trPr>
          <w:trHeight w:val="582"/>
          <w:jc w:val="center"/>
        </w:trPr>
        <w:tc>
          <w:tcPr>
            <w:tcW w:w="4054" w:type="dxa"/>
            <w:shd w:val="clear" w:color="auto" w:fill="D9D9D9"/>
            <w:vAlign w:val="center"/>
          </w:tcPr>
          <w:p w14:paraId="59FDFBAC" w14:textId="77777777" w:rsidR="00356A0C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Raspoloživa  infrastruktura</w:t>
            </w:r>
          </w:p>
        </w:tc>
        <w:tc>
          <w:tcPr>
            <w:tcW w:w="6199" w:type="dxa"/>
            <w:shd w:val="clear" w:color="auto" w:fill="D9D9D9"/>
            <w:vAlign w:val="center"/>
          </w:tcPr>
          <w:p w14:paraId="7FACCE1F" w14:textId="77777777" w:rsidR="00356A0C" w:rsidRDefault="00000000">
            <w:pPr>
              <w:spacing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Način korištenja za realizaciju programa</w:t>
            </w:r>
          </w:p>
        </w:tc>
      </w:tr>
      <w:tr w:rsidR="00356A0C" w14:paraId="32335457" w14:textId="77777777">
        <w:trPr>
          <w:jc w:val="center"/>
        </w:trPr>
        <w:tc>
          <w:tcPr>
            <w:tcW w:w="4054" w:type="dxa"/>
            <w:vAlign w:val="center"/>
          </w:tcPr>
          <w:p w14:paraId="1319FDF2" w14:textId="77777777" w:rsidR="00356A0C" w:rsidRDefault="00356A0C">
            <w:pPr>
              <w:ind w:left="0" w:hanging="2"/>
              <w:rPr>
                <w:color w:val="FF0000"/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672FDCB7" w14:textId="77777777" w:rsidR="00356A0C" w:rsidRDefault="00356A0C">
            <w:pPr>
              <w:ind w:left="0" w:hanging="2"/>
              <w:rPr>
                <w:color w:val="FF0000"/>
                <w:sz w:val="18"/>
                <w:szCs w:val="18"/>
              </w:rPr>
            </w:pPr>
          </w:p>
        </w:tc>
      </w:tr>
      <w:tr w:rsidR="00356A0C" w14:paraId="7B698354" w14:textId="77777777">
        <w:trPr>
          <w:jc w:val="center"/>
        </w:trPr>
        <w:tc>
          <w:tcPr>
            <w:tcW w:w="4054" w:type="dxa"/>
            <w:vAlign w:val="center"/>
          </w:tcPr>
          <w:p w14:paraId="76374ABE" w14:textId="77777777" w:rsidR="00356A0C" w:rsidRDefault="00356A0C">
            <w:pPr>
              <w:ind w:left="0" w:hanging="2"/>
              <w:rPr>
                <w:color w:val="FF0000"/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423B639E" w14:textId="77777777" w:rsidR="00356A0C" w:rsidRDefault="00356A0C">
            <w:pPr>
              <w:ind w:left="0" w:hanging="2"/>
              <w:rPr>
                <w:color w:val="FF0000"/>
                <w:sz w:val="18"/>
                <w:szCs w:val="18"/>
              </w:rPr>
            </w:pPr>
          </w:p>
        </w:tc>
      </w:tr>
      <w:tr w:rsidR="00356A0C" w14:paraId="726E6851" w14:textId="77777777">
        <w:trPr>
          <w:jc w:val="center"/>
        </w:trPr>
        <w:tc>
          <w:tcPr>
            <w:tcW w:w="4054" w:type="dxa"/>
            <w:vAlign w:val="center"/>
          </w:tcPr>
          <w:p w14:paraId="19E0330A" w14:textId="77777777" w:rsidR="00356A0C" w:rsidRDefault="00356A0C">
            <w:pPr>
              <w:ind w:left="0" w:hanging="2"/>
              <w:rPr>
                <w:color w:val="FF0000"/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4912D47C" w14:textId="77777777" w:rsidR="00356A0C" w:rsidRDefault="00356A0C">
            <w:pPr>
              <w:ind w:left="0" w:hanging="2"/>
              <w:rPr>
                <w:color w:val="FF0000"/>
                <w:sz w:val="18"/>
                <w:szCs w:val="18"/>
              </w:rPr>
            </w:pPr>
          </w:p>
        </w:tc>
      </w:tr>
    </w:tbl>
    <w:p w14:paraId="10A4F260" w14:textId="77777777" w:rsidR="00356A0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Tabelu je moguće proširiti koliko je potrebno. </w:t>
      </w:r>
    </w:p>
    <w:p w14:paraId="22F30599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602A8550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tbl>
      <w:tblPr>
        <w:tblStyle w:val="ab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356A0C" w14:paraId="463E7B8D" w14:textId="77777777">
        <w:trPr>
          <w:trHeight w:val="480"/>
        </w:trPr>
        <w:tc>
          <w:tcPr>
            <w:tcW w:w="10280" w:type="dxa"/>
            <w:shd w:val="clear" w:color="auto" w:fill="B4C6E7"/>
            <w:vAlign w:val="center"/>
          </w:tcPr>
          <w:p w14:paraId="5A4939E2" w14:textId="77777777" w:rsidR="00356A0C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B4C6E7"/>
              </w:rPr>
              <w:t>OČEKIVANI REZULTATI</w:t>
            </w:r>
            <w:r>
              <w:rPr>
                <w:b/>
                <w:color w:val="000000"/>
                <w:sz w:val="22"/>
                <w:szCs w:val="22"/>
              </w:rPr>
              <w:t xml:space="preserve"> - ISHODI</w:t>
            </w:r>
          </w:p>
        </w:tc>
      </w:tr>
    </w:tbl>
    <w:p w14:paraId="6616B201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FB7ABC7" w14:textId="77777777" w:rsidR="00356A0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 </w:t>
      </w:r>
      <w:r>
        <w:rPr>
          <w:b/>
          <w:color w:val="000000"/>
          <w:sz w:val="22"/>
          <w:szCs w:val="22"/>
        </w:rPr>
        <w:t xml:space="preserve"> Kategorizacija očekivanih rezultata - ishoda programa</w:t>
      </w:r>
    </w:p>
    <w:p w14:paraId="1445BBDA" w14:textId="77777777" w:rsidR="00356A0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U tabelu treba uključiti očekivane rezultate-izlaze  u programima  i vremenskim intervalom u kome se očekuje rezultat. </w:t>
      </w:r>
    </w:p>
    <w:tbl>
      <w:tblPr>
        <w:tblStyle w:val="ac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6801"/>
      </w:tblGrid>
      <w:tr w:rsidR="00356A0C" w14:paraId="1F1E342F" w14:textId="77777777">
        <w:trPr>
          <w:trHeight w:val="460"/>
        </w:trPr>
        <w:tc>
          <w:tcPr>
            <w:tcW w:w="3479" w:type="dxa"/>
            <w:shd w:val="clear" w:color="auto" w:fill="E7E6E6"/>
            <w:vAlign w:val="center"/>
          </w:tcPr>
          <w:p w14:paraId="52444368" w14:textId="77777777" w:rsidR="00356A0C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Tip  ishoda</w:t>
            </w:r>
          </w:p>
        </w:tc>
        <w:tc>
          <w:tcPr>
            <w:tcW w:w="6801" w:type="dxa"/>
            <w:vAlign w:val="center"/>
          </w:tcPr>
          <w:p w14:paraId="1FDAC2E0" w14:textId="77777777" w:rsidR="00356A0C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672D9E7" w14:textId="77777777" w:rsidR="00356A0C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Očekivani vremenski period  (u 6-mjesečnim intervalima)</w:t>
            </w:r>
          </w:p>
        </w:tc>
      </w:tr>
      <w:tr w:rsidR="00356A0C" w14:paraId="3FDB88E2" w14:textId="77777777">
        <w:trPr>
          <w:trHeight w:val="413"/>
        </w:trPr>
        <w:tc>
          <w:tcPr>
            <w:tcW w:w="3479" w:type="dxa"/>
            <w:shd w:val="clear" w:color="auto" w:fill="E7E6E6"/>
          </w:tcPr>
          <w:p w14:paraId="64C4AA91" w14:textId="77777777" w:rsidR="00356A0C" w:rsidRDefault="00356A0C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01" w:type="dxa"/>
          </w:tcPr>
          <w:p w14:paraId="67D05F0E" w14:textId="77777777" w:rsidR="00356A0C" w:rsidRDefault="00356A0C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56A0C" w14:paraId="1A59F488" w14:textId="77777777">
        <w:trPr>
          <w:trHeight w:val="422"/>
        </w:trPr>
        <w:tc>
          <w:tcPr>
            <w:tcW w:w="3479" w:type="dxa"/>
            <w:shd w:val="clear" w:color="auto" w:fill="E7E6E6"/>
          </w:tcPr>
          <w:p w14:paraId="641F160C" w14:textId="77777777" w:rsidR="00356A0C" w:rsidRDefault="00356A0C">
            <w:pPr>
              <w:spacing w:after="60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01" w:type="dxa"/>
          </w:tcPr>
          <w:p w14:paraId="179DC34C" w14:textId="77777777" w:rsidR="00356A0C" w:rsidRDefault="00356A0C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56A0C" w14:paraId="7BB50377" w14:textId="77777777">
        <w:trPr>
          <w:trHeight w:val="458"/>
        </w:trPr>
        <w:tc>
          <w:tcPr>
            <w:tcW w:w="3479" w:type="dxa"/>
            <w:shd w:val="clear" w:color="auto" w:fill="E7E6E6"/>
          </w:tcPr>
          <w:p w14:paraId="0806C88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6801" w:type="dxa"/>
          </w:tcPr>
          <w:p w14:paraId="07484CC0" w14:textId="77777777" w:rsidR="00356A0C" w:rsidRDefault="00356A0C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6A52E264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8C40168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6276958C" w14:textId="77777777" w:rsidR="00356A0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 </w:t>
      </w:r>
      <w:r>
        <w:rPr>
          <w:b/>
          <w:color w:val="000000"/>
          <w:sz w:val="22"/>
          <w:szCs w:val="22"/>
        </w:rPr>
        <w:t xml:space="preserve"> Javno predstavljanje i promocija rezultata programa</w:t>
      </w:r>
    </w:p>
    <w:p w14:paraId="7A54007C" w14:textId="77777777" w:rsidR="00356A0C" w:rsidRDefault="00000000">
      <w:pPr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Informisanje ciljnih grupa i uopšte građanstva, o postignutim rezultatima i uspjesima programa..</w:t>
      </w:r>
    </w:p>
    <w:p w14:paraId="03A39315" w14:textId="77777777" w:rsidR="00356A0C" w:rsidRDefault="00356A0C">
      <w:pPr>
        <w:ind w:left="0" w:hanging="2"/>
        <w:jc w:val="both"/>
        <w:rPr>
          <w:color w:val="000000"/>
          <w:sz w:val="22"/>
          <w:szCs w:val="22"/>
        </w:rPr>
      </w:pPr>
    </w:p>
    <w:p w14:paraId="354E2DD3" w14:textId="77777777" w:rsidR="00356A0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JAVNO PREDSTAVLJANJE I PROMOCIJA REZULTATA PROGRAMA</w:t>
      </w:r>
    </w:p>
    <w:p w14:paraId="1340BD0A" w14:textId="77777777" w:rsidR="00356A0C" w:rsidRDefault="00356A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color w:val="000000"/>
          <w:sz w:val="22"/>
          <w:szCs w:val="22"/>
        </w:rPr>
      </w:pPr>
    </w:p>
    <w:p w14:paraId="35A0E3C1" w14:textId="77777777" w:rsidR="00356A0C" w:rsidRDefault="00356A0C">
      <w:pPr>
        <w:tabs>
          <w:tab w:val="left" w:pos="284"/>
        </w:tabs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d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3454"/>
        <w:gridCol w:w="3090"/>
      </w:tblGrid>
      <w:tr w:rsidR="00356A0C" w14:paraId="76CFF510" w14:textId="77777777">
        <w:trPr>
          <w:trHeight w:val="521"/>
        </w:trPr>
        <w:tc>
          <w:tcPr>
            <w:tcW w:w="3736" w:type="dxa"/>
            <w:shd w:val="clear" w:color="auto" w:fill="D9D9D9"/>
            <w:vAlign w:val="center"/>
          </w:tcPr>
          <w:p w14:paraId="784E22A6" w14:textId="77777777" w:rsidR="00356A0C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Aktivnost </w:t>
            </w:r>
            <w:r>
              <w:rPr>
                <w:color w:val="000000"/>
                <w:sz w:val="18"/>
                <w:szCs w:val="18"/>
              </w:rPr>
              <w:t>(sastanak, radionica, obrazovanje, web stranica, izložbe, koncerti….)</w:t>
            </w:r>
          </w:p>
        </w:tc>
        <w:tc>
          <w:tcPr>
            <w:tcW w:w="3454" w:type="dxa"/>
            <w:shd w:val="clear" w:color="auto" w:fill="D9D9D9"/>
            <w:vAlign w:val="center"/>
          </w:tcPr>
          <w:p w14:paraId="68943BB4" w14:textId="77777777" w:rsidR="00356A0C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Potencijalni korisnici</w:t>
            </w:r>
          </w:p>
        </w:tc>
        <w:tc>
          <w:tcPr>
            <w:tcW w:w="3090" w:type="dxa"/>
            <w:shd w:val="clear" w:color="auto" w:fill="D9D9D9"/>
            <w:vAlign w:val="center"/>
          </w:tcPr>
          <w:p w14:paraId="19C35CE8" w14:textId="77777777" w:rsidR="00356A0C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Vrijeme i trajanje događaja</w:t>
            </w:r>
          </w:p>
        </w:tc>
      </w:tr>
      <w:tr w:rsidR="00356A0C" w14:paraId="37590E36" w14:textId="77777777">
        <w:tc>
          <w:tcPr>
            <w:tcW w:w="3736" w:type="dxa"/>
            <w:vAlign w:val="center"/>
          </w:tcPr>
          <w:p w14:paraId="22F95D4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537C270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5CF17D1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3251ACC2" w14:textId="77777777">
        <w:tc>
          <w:tcPr>
            <w:tcW w:w="3736" w:type="dxa"/>
            <w:vAlign w:val="center"/>
          </w:tcPr>
          <w:p w14:paraId="6E82F73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3152213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36D2068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7999AA99" w14:textId="77777777">
        <w:tc>
          <w:tcPr>
            <w:tcW w:w="3736" w:type="dxa"/>
            <w:vAlign w:val="center"/>
          </w:tcPr>
          <w:p w14:paraId="025D530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514761D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3A80C88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0A55FEF5" w14:textId="77777777">
        <w:trPr>
          <w:trHeight w:val="80"/>
        </w:trPr>
        <w:tc>
          <w:tcPr>
            <w:tcW w:w="3736" w:type="dxa"/>
            <w:vAlign w:val="center"/>
          </w:tcPr>
          <w:p w14:paraId="17329B55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0B7DC72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734DCA4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14:paraId="2022A58B" w14:textId="77777777" w:rsidR="00356A0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*Tabelu je moguće proširiti koliko je potrebno.</w:t>
      </w:r>
    </w:p>
    <w:p w14:paraId="6C35833C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BF88869" w14:textId="77777777" w:rsidR="00356A0C" w:rsidRDefault="00356A0C">
      <w:pPr>
        <w:ind w:left="0" w:hanging="2"/>
        <w:jc w:val="both"/>
        <w:rPr>
          <w:color w:val="000000"/>
          <w:sz w:val="22"/>
          <w:szCs w:val="22"/>
        </w:rPr>
      </w:pPr>
    </w:p>
    <w:p w14:paraId="225B5CC6" w14:textId="77777777" w:rsidR="005746AF" w:rsidRDefault="005746AF">
      <w:pPr>
        <w:ind w:left="0" w:hanging="2"/>
        <w:jc w:val="both"/>
        <w:rPr>
          <w:color w:val="000000"/>
          <w:sz w:val="22"/>
          <w:szCs w:val="22"/>
        </w:rPr>
      </w:pPr>
    </w:p>
    <w:p w14:paraId="5891F4CA" w14:textId="77777777" w:rsidR="005746AF" w:rsidRDefault="005746AF">
      <w:pPr>
        <w:ind w:left="0" w:hanging="2"/>
        <w:jc w:val="both"/>
        <w:rPr>
          <w:color w:val="000000"/>
          <w:sz w:val="22"/>
          <w:szCs w:val="22"/>
        </w:rPr>
      </w:pPr>
    </w:p>
    <w:p w14:paraId="3C54C27F" w14:textId="77777777" w:rsidR="005746AF" w:rsidRDefault="005746AF">
      <w:pPr>
        <w:ind w:left="0" w:hanging="2"/>
        <w:jc w:val="both"/>
        <w:rPr>
          <w:color w:val="000000"/>
          <w:sz w:val="22"/>
          <w:szCs w:val="22"/>
        </w:rPr>
      </w:pPr>
    </w:p>
    <w:p w14:paraId="5D67005C" w14:textId="77777777" w:rsidR="005746AF" w:rsidRDefault="005746AF">
      <w:pPr>
        <w:ind w:left="0" w:hanging="2"/>
        <w:jc w:val="both"/>
        <w:rPr>
          <w:color w:val="000000"/>
          <w:sz w:val="22"/>
          <w:szCs w:val="22"/>
        </w:rPr>
      </w:pPr>
    </w:p>
    <w:p w14:paraId="48735769" w14:textId="77777777" w:rsidR="005746AF" w:rsidRDefault="005746AF">
      <w:pPr>
        <w:ind w:left="0" w:hanging="2"/>
        <w:jc w:val="both"/>
        <w:rPr>
          <w:color w:val="000000"/>
          <w:sz w:val="22"/>
          <w:szCs w:val="22"/>
        </w:rPr>
      </w:pPr>
    </w:p>
    <w:p w14:paraId="236C1D04" w14:textId="77777777" w:rsidR="005746AF" w:rsidRDefault="005746AF">
      <w:pPr>
        <w:ind w:left="0" w:hanging="2"/>
        <w:jc w:val="both"/>
        <w:rPr>
          <w:color w:val="000000"/>
          <w:sz w:val="22"/>
          <w:szCs w:val="22"/>
        </w:rPr>
      </w:pPr>
    </w:p>
    <w:p w14:paraId="30EE6B37" w14:textId="77777777" w:rsidR="005746AF" w:rsidRDefault="005746AF">
      <w:pPr>
        <w:ind w:left="0" w:hanging="2"/>
        <w:jc w:val="both"/>
        <w:rPr>
          <w:color w:val="000000"/>
          <w:sz w:val="22"/>
          <w:szCs w:val="22"/>
        </w:rPr>
      </w:pPr>
    </w:p>
    <w:p w14:paraId="55B34784" w14:textId="77777777" w:rsidR="005746AF" w:rsidRDefault="005746AF">
      <w:pPr>
        <w:ind w:left="0" w:hanging="2"/>
        <w:jc w:val="both"/>
        <w:rPr>
          <w:color w:val="000000"/>
          <w:sz w:val="22"/>
          <w:szCs w:val="22"/>
        </w:rPr>
      </w:pPr>
    </w:p>
    <w:p w14:paraId="6D3EAC39" w14:textId="77777777" w:rsidR="005746AF" w:rsidRDefault="005746AF">
      <w:pPr>
        <w:ind w:left="0" w:hanging="2"/>
        <w:jc w:val="both"/>
        <w:rPr>
          <w:color w:val="000000"/>
          <w:sz w:val="22"/>
          <w:szCs w:val="22"/>
        </w:rPr>
      </w:pPr>
    </w:p>
    <w:p w14:paraId="03DDE853" w14:textId="77777777" w:rsidR="005746AF" w:rsidRDefault="005746AF">
      <w:pPr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e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356A0C" w14:paraId="5ECFEC1D" w14:textId="77777777">
        <w:trPr>
          <w:trHeight w:val="480"/>
        </w:trPr>
        <w:tc>
          <w:tcPr>
            <w:tcW w:w="10280" w:type="dxa"/>
            <w:shd w:val="clear" w:color="auto" w:fill="B4C6E7"/>
            <w:vAlign w:val="center"/>
          </w:tcPr>
          <w:p w14:paraId="68960879" w14:textId="77777777" w:rsidR="00356A0C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BUDŽET/FINANSIJSKI PLAN</w:t>
            </w:r>
          </w:p>
        </w:tc>
      </w:tr>
    </w:tbl>
    <w:p w14:paraId="69A1EC6C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3F7EDEA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f"/>
        <w:tblW w:w="102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945"/>
        <w:gridCol w:w="900"/>
        <w:gridCol w:w="1020"/>
        <w:gridCol w:w="1020"/>
        <w:gridCol w:w="1020"/>
        <w:gridCol w:w="1020"/>
        <w:gridCol w:w="1020"/>
        <w:gridCol w:w="1020"/>
        <w:gridCol w:w="1050"/>
      </w:tblGrid>
      <w:tr w:rsidR="00356A0C" w14:paraId="0BF1BE35" w14:textId="77777777">
        <w:tc>
          <w:tcPr>
            <w:tcW w:w="10260" w:type="dxa"/>
            <w:gridSpan w:val="10"/>
          </w:tcPr>
          <w:p w14:paraId="596ED517" w14:textId="77777777" w:rsidR="00356A0C" w:rsidRDefault="00000000">
            <w:pPr>
              <w:ind w:left="1" w:hanging="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TABELA UKUPNIH TROŠKOVA PROGRAMA [BAM]</w:t>
            </w:r>
          </w:p>
        </w:tc>
      </w:tr>
      <w:tr w:rsidR="00356A0C" w14:paraId="08128F82" w14:textId="77777777" w:rsidTr="00115AD8">
        <w:trPr>
          <w:cantSplit/>
          <w:trHeight w:val="1335"/>
        </w:trPr>
        <w:tc>
          <w:tcPr>
            <w:tcW w:w="1245" w:type="dxa"/>
            <w:vAlign w:val="center"/>
          </w:tcPr>
          <w:p w14:paraId="541AAB7A" w14:textId="77777777" w:rsidR="00356A0C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IZVOR</w:t>
            </w:r>
          </w:p>
        </w:tc>
        <w:tc>
          <w:tcPr>
            <w:tcW w:w="945" w:type="dxa"/>
            <w:textDirection w:val="btLr"/>
            <w:vAlign w:val="center"/>
          </w:tcPr>
          <w:p w14:paraId="1E315851" w14:textId="77777777" w:rsidR="00356A0C" w:rsidRDefault="0000000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Troškovi opreme </w:t>
            </w:r>
          </w:p>
        </w:tc>
        <w:tc>
          <w:tcPr>
            <w:tcW w:w="900" w:type="dxa"/>
            <w:textDirection w:val="btLr"/>
            <w:vAlign w:val="center"/>
          </w:tcPr>
          <w:p w14:paraId="6615CB9A" w14:textId="77777777" w:rsidR="00356A0C" w:rsidRDefault="0000000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Potrošni materija</w:t>
            </w:r>
          </w:p>
        </w:tc>
        <w:tc>
          <w:tcPr>
            <w:tcW w:w="1020" w:type="dxa"/>
            <w:textDirection w:val="btLr"/>
            <w:vAlign w:val="center"/>
          </w:tcPr>
          <w:p w14:paraId="6D30CB47" w14:textId="77777777" w:rsidR="00356A0C" w:rsidRDefault="0000000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Troškovi usluga i institucionalne saradnje    </w:t>
            </w:r>
          </w:p>
        </w:tc>
        <w:tc>
          <w:tcPr>
            <w:tcW w:w="1020" w:type="dxa"/>
            <w:textDirection w:val="btLr"/>
            <w:vAlign w:val="center"/>
          </w:tcPr>
          <w:p w14:paraId="03F3580F" w14:textId="77777777" w:rsidR="00356A0C" w:rsidRDefault="0000000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Troškovi terneskih istraživanja  </w:t>
            </w:r>
          </w:p>
        </w:tc>
        <w:tc>
          <w:tcPr>
            <w:tcW w:w="1020" w:type="dxa"/>
            <w:textDirection w:val="btLr"/>
            <w:vAlign w:val="center"/>
          </w:tcPr>
          <w:p w14:paraId="2985F544" w14:textId="77777777" w:rsidR="00356A0C" w:rsidRPr="00115AD8" w:rsidRDefault="00000000">
            <w:pPr>
              <w:ind w:right="113"/>
              <w:jc w:val="center"/>
              <w:rPr>
                <w:sz w:val="14"/>
                <w:szCs w:val="14"/>
              </w:rPr>
            </w:pPr>
            <w:r w:rsidRPr="00115AD8">
              <w:rPr>
                <w:rFonts w:ascii="Cambria" w:eastAsia="Cambria" w:hAnsi="Cambria" w:cs="Cambria"/>
                <w:b/>
                <w:color w:val="000000"/>
                <w:sz w:val="14"/>
                <w:szCs w:val="14"/>
              </w:rPr>
              <w:t>Troškovi istraživača i pomoćnog osoblja (B.6.1+B.7)</w:t>
            </w:r>
          </w:p>
        </w:tc>
        <w:tc>
          <w:tcPr>
            <w:tcW w:w="1020" w:type="dxa"/>
            <w:textDirection w:val="btLr"/>
            <w:vAlign w:val="center"/>
          </w:tcPr>
          <w:p w14:paraId="131F05ED" w14:textId="77777777" w:rsidR="00356A0C" w:rsidRPr="00115AD8" w:rsidRDefault="00000000">
            <w:pPr>
              <w:ind w:right="113"/>
              <w:jc w:val="center"/>
              <w:rPr>
                <w:sz w:val="14"/>
                <w:szCs w:val="14"/>
              </w:rPr>
            </w:pPr>
            <w:r w:rsidRPr="00115AD8">
              <w:rPr>
                <w:rFonts w:ascii="Cambria" w:eastAsia="Cambria" w:hAnsi="Cambria" w:cs="Cambria"/>
                <w:b/>
                <w:color w:val="000000"/>
                <w:sz w:val="14"/>
                <w:szCs w:val="14"/>
              </w:rPr>
              <w:t>Troškovi vođenja projekta i administrativnog osoblja (B.6.2)</w:t>
            </w:r>
          </w:p>
        </w:tc>
        <w:tc>
          <w:tcPr>
            <w:tcW w:w="1020" w:type="dxa"/>
            <w:textDirection w:val="btLr"/>
            <w:vAlign w:val="center"/>
          </w:tcPr>
          <w:p w14:paraId="28330EDF" w14:textId="77777777" w:rsidR="00356A0C" w:rsidRDefault="0000000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publikovanja i predstavljanja</w:t>
            </w:r>
          </w:p>
        </w:tc>
        <w:tc>
          <w:tcPr>
            <w:tcW w:w="1020" w:type="dxa"/>
            <w:textDirection w:val="btLr"/>
            <w:vAlign w:val="center"/>
          </w:tcPr>
          <w:p w14:paraId="49CE3636" w14:textId="77777777" w:rsidR="00356A0C" w:rsidRDefault="0000000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Ostali troškovi </w:t>
            </w:r>
          </w:p>
        </w:tc>
        <w:tc>
          <w:tcPr>
            <w:tcW w:w="1050" w:type="dxa"/>
            <w:textDirection w:val="btLr"/>
            <w:vAlign w:val="center"/>
          </w:tcPr>
          <w:p w14:paraId="07028E1C" w14:textId="77777777" w:rsidR="00356A0C" w:rsidRDefault="0000000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UKUPNO [BAM]</w:t>
            </w:r>
          </w:p>
        </w:tc>
      </w:tr>
      <w:tr w:rsidR="00356A0C" w14:paraId="6B70BE58" w14:textId="77777777">
        <w:tc>
          <w:tcPr>
            <w:tcW w:w="1245" w:type="dxa"/>
          </w:tcPr>
          <w:p w14:paraId="4B181EB4" w14:textId="2C752CE2" w:rsidR="00356A0C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Sredstava koja se traže od </w:t>
            </w:r>
            <w:r w:rsidR="00CD7955" w:rsidRPr="00CD7955">
              <w:rPr>
                <w:rFonts w:ascii="Cambria" w:eastAsia="Cambria" w:hAnsi="Cambria" w:cs="Cambria"/>
                <w:b/>
                <w:sz w:val="14"/>
                <w:szCs w:val="14"/>
              </w:rPr>
              <w:t>MNVOM</w:t>
            </w:r>
          </w:p>
        </w:tc>
        <w:tc>
          <w:tcPr>
            <w:tcW w:w="945" w:type="dxa"/>
          </w:tcPr>
          <w:p w14:paraId="775ECD3C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AF45B94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B69FC14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0BF877C4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6174E47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722DCD9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F7F4F9D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021E31A0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5B6276B4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356A0C" w14:paraId="7715F770" w14:textId="77777777">
        <w:tc>
          <w:tcPr>
            <w:tcW w:w="1245" w:type="dxa"/>
          </w:tcPr>
          <w:p w14:paraId="5F43167A" w14:textId="77777777" w:rsidR="00356A0C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Učešće institucije predlagača</w:t>
            </w:r>
          </w:p>
        </w:tc>
        <w:tc>
          <w:tcPr>
            <w:tcW w:w="945" w:type="dxa"/>
          </w:tcPr>
          <w:p w14:paraId="2BC21E5D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11399AB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77FB24B0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78BB5F88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74CDE51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AF99148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0347586B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317ABA7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1E211B03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356A0C" w14:paraId="31D901B7" w14:textId="77777777">
        <w:tc>
          <w:tcPr>
            <w:tcW w:w="1245" w:type="dxa"/>
          </w:tcPr>
          <w:p w14:paraId="20C26A1E" w14:textId="77777777" w:rsidR="00356A0C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Učešće institucija ili organizacija koje podržavaju program</w:t>
            </w:r>
          </w:p>
        </w:tc>
        <w:tc>
          <w:tcPr>
            <w:tcW w:w="945" w:type="dxa"/>
          </w:tcPr>
          <w:p w14:paraId="5D6DC010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66E045F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5AA9331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0BDDA11C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07A6EA3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03F3374A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49CBDB8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C26F949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6E363D42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356A0C" w14:paraId="3EFE3945" w14:textId="77777777">
        <w:tc>
          <w:tcPr>
            <w:tcW w:w="1245" w:type="dxa"/>
          </w:tcPr>
          <w:p w14:paraId="6D23A351" w14:textId="77777777" w:rsidR="00356A0C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UKUPNO</w:t>
            </w:r>
          </w:p>
        </w:tc>
        <w:tc>
          <w:tcPr>
            <w:tcW w:w="945" w:type="dxa"/>
          </w:tcPr>
          <w:p w14:paraId="0B3D5277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A915268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4133BF1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0EF766D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D9F0052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07DC49FF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90F6706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EF00B2C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69E98773" w14:textId="77777777" w:rsidR="00356A0C" w:rsidRDefault="00356A0C">
            <w:pPr>
              <w:ind w:left="0" w:hanging="2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39E7D486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DD0E4F6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0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356A0C" w14:paraId="04614A18" w14:textId="77777777">
        <w:trPr>
          <w:trHeight w:val="480"/>
        </w:trPr>
        <w:tc>
          <w:tcPr>
            <w:tcW w:w="10280" w:type="dxa"/>
            <w:shd w:val="clear" w:color="auto" w:fill="B4C6E7"/>
            <w:vAlign w:val="center"/>
          </w:tcPr>
          <w:p w14:paraId="21EC6166" w14:textId="77777777" w:rsidR="00356A0C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PUBLIKACIJE I PROJEKTI ČLANOVA PROGRAMSKOG TIMA</w:t>
            </w:r>
          </w:p>
        </w:tc>
      </w:tr>
    </w:tbl>
    <w:p w14:paraId="23642B80" w14:textId="77777777" w:rsidR="00356A0C" w:rsidRDefault="00356A0C">
      <w:pPr>
        <w:ind w:left="0" w:hanging="2"/>
        <w:rPr>
          <w:color w:val="000000"/>
          <w:sz w:val="18"/>
          <w:szCs w:val="18"/>
        </w:rPr>
      </w:pPr>
    </w:p>
    <w:p w14:paraId="7F59217E" w14:textId="77777777" w:rsidR="00823C63" w:rsidRPr="00823C63" w:rsidRDefault="00823C63" w:rsidP="00823C63">
      <w:pPr>
        <w:spacing w:line="240" w:lineRule="auto"/>
        <w:ind w:leftChars="0" w:left="2" w:hanging="2"/>
        <w:jc w:val="both"/>
        <w:textDirection w:val="lrTb"/>
        <w:textAlignment w:val="auto"/>
        <w:rPr>
          <w:i/>
          <w:color w:val="000000"/>
          <w:sz w:val="20"/>
          <w:szCs w:val="20"/>
        </w:rPr>
      </w:pPr>
      <w:r w:rsidRPr="00823C63">
        <w:rPr>
          <w:i/>
          <w:color w:val="000000"/>
          <w:sz w:val="20"/>
          <w:szCs w:val="20"/>
        </w:rPr>
        <w:t>Biografije i bibliografije članova projektnog tima uređene u Europass formatu treba dati u Prilogu 2. Uz biografiju je potrebno navesti ID broj istraživača – ORCID broj ili link na lični Publons/WoS profil, Scopus profil, Google Scholar profil. (sve ili nešto od navedenog).</w:t>
      </w:r>
    </w:p>
    <w:p w14:paraId="04FED812" w14:textId="77777777" w:rsidR="00356A0C" w:rsidRDefault="00356A0C">
      <w:pPr>
        <w:ind w:left="0" w:hanging="2"/>
        <w:rPr>
          <w:color w:val="000000"/>
          <w:sz w:val="18"/>
          <w:szCs w:val="18"/>
        </w:rPr>
      </w:pPr>
    </w:p>
    <w:p w14:paraId="3FB3EB47" w14:textId="77777777" w:rsidR="00356A0C" w:rsidRDefault="00356A0C">
      <w:pPr>
        <w:ind w:left="0" w:hanging="2"/>
        <w:rPr>
          <w:color w:val="000000"/>
        </w:rPr>
      </w:pPr>
    </w:p>
    <w:p w14:paraId="7455DA3B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CA208AA" w14:textId="77777777" w:rsidR="00356A0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</w:t>
      </w:r>
    </w:p>
    <w:p w14:paraId="0F3325B9" w14:textId="77777777" w:rsidR="00356A0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</w:t>
      </w:r>
      <w:r>
        <w:rPr>
          <w:b/>
          <w:i/>
          <w:color w:val="000000"/>
          <w:sz w:val="22"/>
          <w:szCs w:val="22"/>
        </w:rPr>
        <w:t xml:space="preserve">OVLAŠTENO LICE ZA ZASTUPANJE </w:t>
      </w:r>
    </w:p>
    <w:p w14:paraId="383AD405" w14:textId="77777777" w:rsidR="00356A0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ab/>
      </w:r>
    </w:p>
    <w:p w14:paraId="43E484EE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30CC7262" w14:textId="77777777" w:rsidR="00356A0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M.P.</w:t>
      </w:r>
      <w:r>
        <w:rPr>
          <w:color w:val="000000"/>
          <w:sz w:val="22"/>
          <w:szCs w:val="22"/>
        </w:rPr>
        <w:t xml:space="preserve">                            .............................................................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21613789" w14:textId="77777777" w:rsidR="00B604E6" w:rsidRDefault="00B604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6CDC1263" w14:textId="77777777" w:rsidR="00B604E6" w:rsidRDefault="00B604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45A8C807" w14:textId="3C017A23" w:rsidR="00B604E6" w:rsidRDefault="00B604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Broj </w:t>
      </w:r>
      <w:r w:rsidR="00191170">
        <w:rPr>
          <w:color w:val="000000"/>
          <w:sz w:val="22"/>
          <w:szCs w:val="22"/>
        </w:rPr>
        <w:t xml:space="preserve">protokola: </w:t>
      </w:r>
    </w:p>
    <w:p w14:paraId="044DF938" w14:textId="77777777" w:rsidR="00B604E6" w:rsidRDefault="00B604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2E4CDDDD" w14:textId="770E8D41" w:rsidR="00356A0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Datum:</w:t>
      </w:r>
    </w:p>
    <w:p w14:paraId="73F45B5D" w14:textId="77777777" w:rsidR="00B604E6" w:rsidRDefault="00B604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4BCA92DC" w14:textId="77777777" w:rsidR="00B604E6" w:rsidRDefault="00B604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72230B8F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2693D34A" w14:textId="77777777" w:rsidR="005746AF" w:rsidRDefault="005746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457F71CC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453D7AE6" w14:textId="77777777" w:rsidR="00356A0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Napomena: Ovaj obrazac potpisuje ovlašteno lice za zastupanje i ovjerava pečatom.</w:t>
      </w:r>
    </w:p>
    <w:p w14:paraId="62A09096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44D7ABD3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0E7959F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sectPr w:rsidR="00356A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08DCB" w14:textId="77777777" w:rsidR="00E50FD8" w:rsidRDefault="00E50FD8">
      <w:pPr>
        <w:spacing w:line="240" w:lineRule="auto"/>
        <w:ind w:left="0" w:hanging="2"/>
      </w:pPr>
      <w:r>
        <w:separator/>
      </w:r>
    </w:p>
  </w:endnote>
  <w:endnote w:type="continuationSeparator" w:id="0">
    <w:p w14:paraId="1317DF8C" w14:textId="77777777" w:rsidR="00E50FD8" w:rsidRDefault="00E50F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6E88" w14:textId="77777777" w:rsidR="00115AD8" w:rsidRDefault="00115AD8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E113F" w14:textId="04E0BF9C" w:rsidR="00356A0C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 w:rsidRPr="00B604E6">
      <w:rPr>
        <w:color w:val="000000"/>
        <w:sz w:val="22"/>
        <w:szCs w:val="22"/>
      </w:rPr>
      <w:t>202</w:t>
    </w:r>
    <w:r w:rsidR="00B604E6" w:rsidRPr="00B604E6">
      <w:rPr>
        <w:color w:val="000000"/>
        <w:sz w:val="22"/>
        <w:szCs w:val="22"/>
      </w:rPr>
      <w:t>4</w:t>
    </w:r>
    <w:r w:rsidRPr="00B604E6">
      <w:rPr>
        <w:color w:val="000000"/>
        <w:sz w:val="22"/>
        <w:szCs w:val="22"/>
      </w:rPr>
      <w:t>_Programski prijedlog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7085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5</w:t>
    </w:r>
  </w:p>
  <w:p w14:paraId="67D86E95" w14:textId="77777777" w:rsidR="00356A0C" w:rsidRDefault="00356A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6CBD7" w14:textId="77777777" w:rsidR="00115AD8" w:rsidRDefault="00115AD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97918" w14:textId="77777777" w:rsidR="00E50FD8" w:rsidRDefault="00E50FD8">
      <w:pPr>
        <w:spacing w:line="240" w:lineRule="auto"/>
        <w:ind w:left="0" w:hanging="2"/>
      </w:pPr>
      <w:r>
        <w:separator/>
      </w:r>
    </w:p>
  </w:footnote>
  <w:footnote w:type="continuationSeparator" w:id="0">
    <w:p w14:paraId="45FE6820" w14:textId="77777777" w:rsidR="00E50FD8" w:rsidRDefault="00E50F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71D30" w14:textId="77777777" w:rsidR="00115AD8" w:rsidRDefault="00115AD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301A1" w14:textId="28234BE2" w:rsidR="00356A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Obrazac B.2</w:t>
    </w:r>
    <w:r w:rsidR="009121A5">
      <w:rPr>
        <w:i/>
        <w:color w:val="7F7F7F"/>
        <w:sz w:val="20"/>
        <w:szCs w:val="20"/>
      </w:rPr>
      <w:t>c</w:t>
    </w:r>
    <w:r w:rsidR="00115AD8">
      <w:rPr>
        <w:i/>
        <w:color w:val="7F7F7F"/>
        <w:sz w:val="20"/>
        <w:szCs w:val="20"/>
      </w:rPr>
      <w:t>/2</w:t>
    </w:r>
    <w:r w:rsidR="00B604E6">
      <w:rPr>
        <w:i/>
        <w:color w:val="7F7F7F"/>
        <w:sz w:val="20"/>
        <w:szCs w:val="20"/>
      </w:rPr>
      <w:t>4</w:t>
    </w:r>
  </w:p>
  <w:p w14:paraId="41526125" w14:textId="77777777" w:rsidR="00356A0C" w:rsidRDefault="00356A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7F7F7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BB87C" w14:textId="77777777" w:rsidR="00115AD8" w:rsidRDefault="00115AD8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96650"/>
    <w:multiLevelType w:val="multilevel"/>
    <w:tmpl w:val="D4B4ABB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pStyle w:val="Heading2"/>
      <w:lvlText w:val="%1.%2."/>
      <w:lvlJc w:val="left"/>
      <w:pPr>
        <w:ind w:left="810" w:hanging="360"/>
      </w:pPr>
      <w:rPr>
        <w:b/>
        <w:strike w:val="0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 w16cid:durableId="50104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0C"/>
    <w:rsid w:val="000661F3"/>
    <w:rsid w:val="00102242"/>
    <w:rsid w:val="00115AD8"/>
    <w:rsid w:val="00191170"/>
    <w:rsid w:val="00232915"/>
    <w:rsid w:val="00356A0C"/>
    <w:rsid w:val="005746AF"/>
    <w:rsid w:val="006A498E"/>
    <w:rsid w:val="0071538D"/>
    <w:rsid w:val="007A2257"/>
    <w:rsid w:val="007C15F7"/>
    <w:rsid w:val="00823C63"/>
    <w:rsid w:val="009121A5"/>
    <w:rsid w:val="00B277A1"/>
    <w:rsid w:val="00B604E6"/>
    <w:rsid w:val="00C2178F"/>
    <w:rsid w:val="00CB274B"/>
    <w:rsid w:val="00CB7085"/>
    <w:rsid w:val="00CD7955"/>
    <w:rsid w:val="00DB353A"/>
    <w:rsid w:val="00E50FD8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62068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hr-HR"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4z0">
    <w:name w:val="WW8Num4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ahoma" w:eastAsia="Times New Roman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PageNumber">
    <w:name w:val="page number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EndnoteCharacters">
    <w:name w:val="WW-Endnote Character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Pr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rPr>
      <w:w w:val="100"/>
      <w:position w:val="-1"/>
      <w:sz w:val="22"/>
      <w:effect w:val="none"/>
      <w:vertAlign w:val="baseline"/>
      <w:cs w:val="0"/>
      <w:em w:val="none"/>
      <w:lang w:val="hr-HR" w:eastAsia="zh-CN"/>
    </w:rPr>
  </w:style>
  <w:style w:type="paragraph" w:customStyle="1" w:styleId="WW-NormalWeb1">
    <w:name w:val="WW-Normal (Web)1"/>
    <w:basedOn w:val="Normal"/>
    <w:pPr>
      <w:suppressAutoHyphens/>
      <w:overflowPunct/>
      <w:autoSpaceDE/>
      <w:spacing w:before="280" w:after="119"/>
      <w:textAlignment w:val="auto"/>
    </w:pPr>
    <w:rPr>
      <w:lang w:val="tr-TR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  <w:lang w:val="hr-HR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09PLnTjXZDBWQA4+9Asmjj7m1w==">AMUW2mWWsC2F1XqJeVFFe0vgyQ/HID1EkRTszJ7Sumjn5tNFbzm3R0pPERAAUmwjg563dkxHlDhQPYoPC3otPQmmO9sINEDhuI8bGjA/4f5P5TlgnHjmi0Y=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suhra</dc:creator>
  <cp:lastModifiedBy>Marina Cicović</cp:lastModifiedBy>
  <cp:revision>8</cp:revision>
  <cp:lastPrinted>2024-02-19T13:46:00Z</cp:lastPrinted>
  <dcterms:created xsi:type="dcterms:W3CDTF">2024-01-25T14:22:00Z</dcterms:created>
  <dcterms:modified xsi:type="dcterms:W3CDTF">2024-03-06T10:06:00Z</dcterms:modified>
</cp:coreProperties>
</file>