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2BDF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CB09A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FCC53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E77D2" w14:textId="77777777" w:rsidR="00244800" w:rsidRDefault="001F2D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Kontrolni obrazac</w:t>
      </w:r>
    </w:p>
    <w:p w14:paraId="3677B43E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B8436" w14:textId="77777777" w:rsidR="0022762E" w:rsidRDefault="002276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22762E" w14:paraId="35D09EBF" w14:textId="77777777" w:rsidTr="009F3783">
        <w:tc>
          <w:tcPr>
            <w:tcW w:w="9062" w:type="dxa"/>
            <w:gridSpan w:val="3"/>
            <w:vAlign w:val="center"/>
          </w:tcPr>
          <w:p w14:paraId="58259BA3" w14:textId="0B837FC0" w:rsidR="0022762E" w:rsidRDefault="00227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</w:t>
            </w:r>
            <w:r w:rsidR="0087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noistraživački/umjetničkoistraživački i istraživačkorazvojni razvoji projekti od posebnog interesa za Kanton Sarajevo </w:t>
            </w:r>
          </w:p>
        </w:tc>
      </w:tr>
      <w:tr w:rsidR="00244800" w14:paraId="059A4476" w14:textId="77777777">
        <w:tc>
          <w:tcPr>
            <w:tcW w:w="830" w:type="dxa"/>
            <w:vAlign w:val="center"/>
          </w:tcPr>
          <w:p w14:paraId="294A793B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29198395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52D9B8FB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Priložen</w:t>
            </w:r>
          </w:p>
        </w:tc>
      </w:tr>
      <w:tr w:rsidR="00244800" w14:paraId="18D74A21" w14:textId="77777777">
        <w:tc>
          <w:tcPr>
            <w:tcW w:w="7293" w:type="dxa"/>
            <w:gridSpan w:val="2"/>
          </w:tcPr>
          <w:p w14:paraId="0A411D17" w14:textId="77777777" w:rsidR="00244800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Pravno lice </w:t>
            </w:r>
          </w:p>
        </w:tc>
        <w:tc>
          <w:tcPr>
            <w:tcW w:w="1769" w:type="dxa"/>
          </w:tcPr>
          <w:p w14:paraId="7F05B3F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2A594F2" w14:textId="77777777">
        <w:tc>
          <w:tcPr>
            <w:tcW w:w="830" w:type="dxa"/>
          </w:tcPr>
          <w:p w14:paraId="16439DA5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14:paraId="3B038B9F" w14:textId="24ECB614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</w:t>
            </w:r>
            <w:r w:rsidR="007E0054"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NP1.1-Projektni prijedlog</w:t>
            </w:r>
          </w:p>
        </w:tc>
        <w:tc>
          <w:tcPr>
            <w:tcW w:w="1769" w:type="dxa"/>
          </w:tcPr>
          <w:p w14:paraId="121033F2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8EDB426" w14:textId="77777777">
        <w:tc>
          <w:tcPr>
            <w:tcW w:w="830" w:type="dxa"/>
          </w:tcPr>
          <w:p w14:paraId="754FCD12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463" w:type="dxa"/>
          </w:tcPr>
          <w:p w14:paraId="117B1E7B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P1-Budžet projekta</w:t>
            </w:r>
          </w:p>
        </w:tc>
        <w:tc>
          <w:tcPr>
            <w:tcW w:w="1769" w:type="dxa"/>
          </w:tcPr>
          <w:p w14:paraId="3B4D20BD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0D8E5847" w14:textId="77777777">
        <w:tc>
          <w:tcPr>
            <w:tcW w:w="830" w:type="dxa"/>
          </w:tcPr>
          <w:p w14:paraId="7224E633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463" w:type="dxa"/>
          </w:tcPr>
          <w:p w14:paraId="0CA02EE9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P2-Biografije i bibliografije</w:t>
            </w:r>
          </w:p>
        </w:tc>
        <w:tc>
          <w:tcPr>
            <w:tcW w:w="1769" w:type="dxa"/>
          </w:tcPr>
          <w:p w14:paraId="78346833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14D4508" w14:textId="77777777">
        <w:tc>
          <w:tcPr>
            <w:tcW w:w="830" w:type="dxa"/>
          </w:tcPr>
          <w:p w14:paraId="28DD5710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463" w:type="dxa"/>
          </w:tcPr>
          <w:p w14:paraId="4E61CE4A" w14:textId="073558EF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P3-Lista Recenzenata</w:t>
            </w:r>
          </w:p>
        </w:tc>
        <w:tc>
          <w:tcPr>
            <w:tcW w:w="1769" w:type="dxa"/>
          </w:tcPr>
          <w:p w14:paraId="1933BFAE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BB2A2F6" w14:textId="77777777">
        <w:tc>
          <w:tcPr>
            <w:tcW w:w="830" w:type="dxa"/>
          </w:tcPr>
          <w:p w14:paraId="3C5E4768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463" w:type="dxa"/>
          </w:tcPr>
          <w:p w14:paraId="07E6323B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P4-Saopštenje</w:t>
            </w:r>
          </w:p>
        </w:tc>
        <w:tc>
          <w:tcPr>
            <w:tcW w:w="1769" w:type="dxa"/>
          </w:tcPr>
          <w:p w14:paraId="2521C5EC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5076E079" w14:textId="77777777">
        <w:tc>
          <w:tcPr>
            <w:tcW w:w="830" w:type="dxa"/>
          </w:tcPr>
          <w:p w14:paraId="2F2281FF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463" w:type="dxa"/>
          </w:tcPr>
          <w:p w14:paraId="59E1EA2D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NP1.1 P5-Kontrolni obrazac</w:t>
            </w:r>
          </w:p>
        </w:tc>
        <w:tc>
          <w:tcPr>
            <w:tcW w:w="1769" w:type="dxa"/>
          </w:tcPr>
          <w:p w14:paraId="4AE1B8A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4AA323B" w14:textId="77777777">
        <w:tc>
          <w:tcPr>
            <w:tcW w:w="830" w:type="dxa"/>
          </w:tcPr>
          <w:p w14:paraId="7B8E660F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14:paraId="20EE4111" w14:textId="11C27FD2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NP1.2-Administrativni podaci</w:t>
            </w:r>
          </w:p>
        </w:tc>
        <w:tc>
          <w:tcPr>
            <w:tcW w:w="1769" w:type="dxa"/>
          </w:tcPr>
          <w:p w14:paraId="6F42E724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659A80CE" w14:textId="77777777">
        <w:tc>
          <w:tcPr>
            <w:tcW w:w="830" w:type="dxa"/>
          </w:tcPr>
          <w:p w14:paraId="4055FFD7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6463" w:type="dxa"/>
          </w:tcPr>
          <w:p w14:paraId="3E449F11" w14:textId="190F4F85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NP1.3-A-Izjava 1</w:t>
            </w:r>
          </w:p>
        </w:tc>
        <w:tc>
          <w:tcPr>
            <w:tcW w:w="1769" w:type="dxa"/>
          </w:tcPr>
          <w:p w14:paraId="69971F59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099F06A7" w14:textId="77777777">
        <w:tc>
          <w:tcPr>
            <w:tcW w:w="830" w:type="dxa"/>
          </w:tcPr>
          <w:p w14:paraId="734C591E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463" w:type="dxa"/>
          </w:tcPr>
          <w:p w14:paraId="5303BE85" w14:textId="39ED59CA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Obrazac NP1.3-B-Izjava 2</w:t>
            </w:r>
          </w:p>
        </w:tc>
        <w:tc>
          <w:tcPr>
            <w:tcW w:w="1769" w:type="dxa"/>
          </w:tcPr>
          <w:p w14:paraId="51B0E070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F64F3DA" w14:textId="77777777">
        <w:tc>
          <w:tcPr>
            <w:tcW w:w="9062" w:type="dxa"/>
            <w:gridSpan w:val="3"/>
          </w:tcPr>
          <w:p w14:paraId="34CEDF9A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Dodatno, privatne naučne institucije trebaju priložiti</w:t>
            </w:r>
          </w:p>
        </w:tc>
      </w:tr>
      <w:tr w:rsidR="00244800" w14:paraId="1246A9D1" w14:textId="77777777">
        <w:tc>
          <w:tcPr>
            <w:tcW w:w="830" w:type="dxa"/>
          </w:tcPr>
          <w:p w14:paraId="5EEBFB63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14:paraId="1E17F549" w14:textId="4EC8AECF" w:rsidR="00244800" w:rsidRPr="007E0054" w:rsidRDefault="00876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Aktuelni izvod iz sudskog registra </w:t>
            </w:r>
          </w:p>
        </w:tc>
        <w:tc>
          <w:tcPr>
            <w:tcW w:w="1769" w:type="dxa"/>
          </w:tcPr>
          <w:p w14:paraId="1829AFB6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268658B4" w14:textId="77777777">
        <w:tc>
          <w:tcPr>
            <w:tcW w:w="830" w:type="dxa"/>
          </w:tcPr>
          <w:p w14:paraId="3BED8274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14:paraId="21B27994" w14:textId="03E70EAC" w:rsidR="00244800" w:rsidRPr="007E0054" w:rsidRDefault="00876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Uvjerenje o registraciji poreskog obveznika (Identifikacioni broj poreskog obveznika-glavni broj) </w:t>
            </w:r>
          </w:p>
        </w:tc>
        <w:tc>
          <w:tcPr>
            <w:tcW w:w="1769" w:type="dxa"/>
          </w:tcPr>
          <w:p w14:paraId="56EEE9A6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1CFE0DE3" w14:textId="77777777">
        <w:tc>
          <w:tcPr>
            <w:tcW w:w="7293" w:type="dxa"/>
            <w:gridSpan w:val="2"/>
          </w:tcPr>
          <w:p w14:paraId="0B05AB3D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voditelja projekta</w:t>
            </w:r>
          </w:p>
        </w:tc>
        <w:tc>
          <w:tcPr>
            <w:tcW w:w="1769" w:type="dxa"/>
          </w:tcPr>
          <w:p w14:paraId="7386FF53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4926EF89" w14:textId="77777777">
        <w:tc>
          <w:tcPr>
            <w:tcW w:w="830" w:type="dxa"/>
          </w:tcPr>
          <w:p w14:paraId="59678552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14:paraId="73727C0B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Uvjerenje o državljanstvu</w:t>
            </w:r>
          </w:p>
        </w:tc>
        <w:tc>
          <w:tcPr>
            <w:tcW w:w="1769" w:type="dxa"/>
          </w:tcPr>
          <w:p w14:paraId="0A0DA95C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7412427F" w14:textId="77777777">
        <w:tc>
          <w:tcPr>
            <w:tcW w:w="830" w:type="dxa"/>
          </w:tcPr>
          <w:p w14:paraId="75C02EB0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14:paraId="68CC008F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Dokaz o radnom statusu/angažmanu i izbor u zvanje voditeljia/ice projekta u pravnom licu koje kandiduje projekat</w:t>
            </w:r>
          </w:p>
        </w:tc>
        <w:tc>
          <w:tcPr>
            <w:tcW w:w="1769" w:type="dxa"/>
          </w:tcPr>
          <w:p w14:paraId="753E5A11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800" w14:paraId="3062725A" w14:textId="77777777">
        <w:tc>
          <w:tcPr>
            <w:tcW w:w="830" w:type="dxa"/>
          </w:tcPr>
          <w:p w14:paraId="7B8DF9F2" w14:textId="77777777" w:rsidR="00244800" w:rsidRDefault="001F2D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14:paraId="10BAA3D7" w14:textId="77777777" w:rsidR="00244800" w:rsidRPr="007E0054" w:rsidRDefault="001F2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054">
              <w:rPr>
                <w:rFonts w:ascii="Times New Roman" w:eastAsia="Times New Roman" w:hAnsi="Times New Roman" w:cs="Times New Roman"/>
                <w:sz w:val="24"/>
                <w:szCs w:val="24"/>
              </w:rPr>
              <w:t>Dokaz da voditelj/ica projekta iz oblasti umjetnosti ima najmanje jedan projekat iz oblasti umjetnosti (izložbe, koncerti, pozorišne predstave i filmovi) od izuzetnog društvenog značaja koji su realizovani u posljednjih pet godina</w:t>
            </w:r>
          </w:p>
        </w:tc>
        <w:tc>
          <w:tcPr>
            <w:tcW w:w="1769" w:type="dxa"/>
          </w:tcPr>
          <w:p w14:paraId="632C2A5F" w14:textId="77777777" w:rsidR="00244800" w:rsidRDefault="00244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97881" w14:textId="77777777" w:rsidR="00244800" w:rsidRDefault="002448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0D59E" w14:textId="77777777" w:rsidR="00244800" w:rsidRDefault="00244800"/>
    <w:sectPr w:rsidR="002448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40EA" w14:textId="77777777" w:rsidR="00AD28CA" w:rsidRDefault="00AD28CA">
      <w:pPr>
        <w:spacing w:after="0" w:line="240" w:lineRule="auto"/>
      </w:pPr>
      <w:r>
        <w:separator/>
      </w:r>
    </w:p>
  </w:endnote>
  <w:endnote w:type="continuationSeparator" w:id="0">
    <w:p w14:paraId="05553F4E" w14:textId="77777777" w:rsidR="00AD28CA" w:rsidRDefault="00AD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D94A" w14:textId="55A3D437" w:rsidR="003A6D9B" w:rsidRPr="000415F4" w:rsidRDefault="003A6D9B">
    <w:pPr>
      <w:pStyle w:val="Footer"/>
      <w:rPr>
        <w:rFonts w:ascii="Times New Roman" w:hAnsi="Times New Roman" w:cs="Times New Roman"/>
      </w:rPr>
    </w:pPr>
    <w:r w:rsidRPr="000415F4">
      <w:rPr>
        <w:rFonts w:ascii="Times New Roman" w:hAnsi="Times New Roman" w:cs="Times New Roman"/>
      </w:rPr>
      <w:t>202</w:t>
    </w:r>
    <w:r w:rsidR="001F2D83">
      <w:rPr>
        <w:rFonts w:ascii="Times New Roman" w:hAnsi="Times New Roman" w:cs="Times New Roman"/>
      </w:rPr>
      <w:t>5</w:t>
    </w:r>
    <w:r w:rsidRPr="000415F4">
      <w:rPr>
        <w:rFonts w:ascii="Times New Roman" w:hAnsi="Times New Roman" w:cs="Times New Roman"/>
      </w:rPr>
      <w:t>_Prilog 5_Kontrolni obrazac</w:t>
    </w:r>
  </w:p>
  <w:p w14:paraId="1D410CC8" w14:textId="77777777" w:rsidR="003A6D9B" w:rsidRDefault="003A6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817A" w14:textId="77777777" w:rsidR="00AD28CA" w:rsidRDefault="00AD28CA">
      <w:pPr>
        <w:spacing w:after="0" w:line="240" w:lineRule="auto"/>
      </w:pPr>
      <w:r>
        <w:separator/>
      </w:r>
    </w:p>
  </w:footnote>
  <w:footnote w:type="continuationSeparator" w:id="0">
    <w:p w14:paraId="646B15D5" w14:textId="77777777" w:rsidR="00AD28CA" w:rsidRDefault="00AD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40C7" w14:textId="1104120A" w:rsidR="00244800" w:rsidRDefault="001F2D83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Obrazac NP1.1 P5</w:t>
    </w:r>
    <w:r w:rsidR="003A6D9B">
      <w:rPr>
        <w:rFonts w:ascii="Times New Roman" w:eastAsia="Times New Roman" w:hAnsi="Times New Roman" w:cs="Times New Roman"/>
        <w:i/>
        <w:sz w:val="20"/>
        <w:szCs w:val="20"/>
      </w:rPr>
      <w:t>/2</w:t>
    </w:r>
    <w:r>
      <w:rPr>
        <w:rFonts w:ascii="Times New Roman" w:eastAsia="Times New Roman" w:hAnsi="Times New Roman" w:cs="Times New Roman"/>
        <w:i/>
        <w:sz w:val="20"/>
        <w:szCs w:val="20"/>
      </w:rPr>
      <w:t>5</w:t>
    </w:r>
  </w:p>
  <w:p w14:paraId="5E8BEDB4" w14:textId="77777777" w:rsidR="00244800" w:rsidRDefault="001F2D83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Kontrolni obrazac</w:t>
    </w:r>
  </w:p>
  <w:p w14:paraId="392B034F" w14:textId="77777777" w:rsidR="00244800" w:rsidRDefault="002448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00"/>
    <w:rsid w:val="000415F4"/>
    <w:rsid w:val="001F2D83"/>
    <w:rsid w:val="0022762E"/>
    <w:rsid w:val="00244800"/>
    <w:rsid w:val="00322740"/>
    <w:rsid w:val="003A6D9B"/>
    <w:rsid w:val="0054379C"/>
    <w:rsid w:val="00665BCC"/>
    <w:rsid w:val="006E3328"/>
    <w:rsid w:val="007E0054"/>
    <w:rsid w:val="00863745"/>
    <w:rsid w:val="00876364"/>
    <w:rsid w:val="00AD28CA"/>
    <w:rsid w:val="00C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0584"/>
  <w15:docId w15:val="{45E9C92F-D38D-41E9-9AC6-43B4ED9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A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9B"/>
  </w:style>
  <w:style w:type="paragraph" w:styleId="Footer">
    <w:name w:val="footer"/>
    <w:basedOn w:val="Normal"/>
    <w:link w:val="FooterChar"/>
    <w:uiPriority w:val="99"/>
    <w:unhideWhenUsed/>
    <w:rsid w:val="003A6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IrDh0NHXDQZOEfu+rb48dSJ6g==">CgMxLjA4AHIhMS1UNDEyNjVEYnZyN18tMDdxcW1FeTVyb3hUVjRLVmNz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9</cp:revision>
  <dcterms:created xsi:type="dcterms:W3CDTF">2024-01-25T11:11:00Z</dcterms:created>
  <dcterms:modified xsi:type="dcterms:W3CDTF">2025-06-11T07:19:00Z</dcterms:modified>
</cp:coreProperties>
</file>